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E9BF4" w14:textId="602E18F6" w:rsidR="0015489A" w:rsidRPr="00FB5146" w:rsidRDefault="00FB4509">
      <w:pPr>
        <w:rPr>
          <w:rFonts w:ascii="Verdana" w:hAnsi="Verdana" w:cs="Arial"/>
          <w:b/>
          <w:bCs/>
          <w:sz w:val="24"/>
          <w:szCs w:val="24"/>
        </w:rPr>
      </w:pPr>
      <w:r w:rsidRPr="00FB5146">
        <w:rPr>
          <w:rFonts w:ascii="Verdana" w:hAnsi="Verdana" w:cs="Arial"/>
          <w:b/>
          <w:bCs/>
          <w:sz w:val="24"/>
          <w:szCs w:val="24"/>
        </w:rPr>
        <w:t xml:space="preserve">LJHSCE Social Studies </w:t>
      </w:r>
      <w:r w:rsidR="001E4AAF">
        <w:rPr>
          <w:rFonts w:ascii="Verdana" w:hAnsi="Verdana" w:cs="Arial"/>
          <w:b/>
          <w:bCs/>
          <w:sz w:val="24"/>
          <w:szCs w:val="24"/>
        </w:rPr>
        <w:t>Review</w:t>
      </w:r>
    </w:p>
    <w:p w14:paraId="5B9CEA04" w14:textId="1DA4F34A" w:rsidR="00FB4509" w:rsidRPr="00FB5146" w:rsidRDefault="00FB4509">
      <w:pPr>
        <w:rPr>
          <w:rFonts w:ascii="Verdana" w:hAnsi="Verdana" w:cs="Arial"/>
          <w:b/>
          <w:bCs/>
          <w:sz w:val="24"/>
          <w:szCs w:val="24"/>
        </w:rPr>
      </w:pPr>
      <w:r w:rsidRPr="00FB5146">
        <w:rPr>
          <w:rFonts w:ascii="Verdana" w:hAnsi="Verdana" w:cs="Arial"/>
          <w:b/>
          <w:bCs/>
          <w:sz w:val="24"/>
          <w:szCs w:val="24"/>
        </w:rPr>
        <w:t>Grade 9</w:t>
      </w:r>
    </w:p>
    <w:p w14:paraId="5C161D58" w14:textId="2399B1B9" w:rsidR="00FB4509" w:rsidRDefault="00FB4509">
      <w:pPr>
        <w:rPr>
          <w:rFonts w:ascii="Verdana" w:hAnsi="Verdana" w:cs="Arial"/>
          <w:b/>
          <w:bCs/>
          <w:sz w:val="24"/>
          <w:szCs w:val="24"/>
        </w:rPr>
      </w:pPr>
      <w:r w:rsidRPr="00FB5146">
        <w:rPr>
          <w:rFonts w:ascii="Verdana" w:hAnsi="Verdana" w:cs="Arial"/>
          <w:b/>
          <w:bCs/>
          <w:sz w:val="24"/>
          <w:szCs w:val="24"/>
        </w:rPr>
        <w:t>Name______________________________</w:t>
      </w:r>
    </w:p>
    <w:p w14:paraId="5A43DC00" w14:textId="1D66591E" w:rsidR="007D26D2" w:rsidRDefault="007D26D2">
      <w:pPr>
        <w:rPr>
          <w:rFonts w:ascii="Verdana" w:hAnsi="Verdana" w:cs="Arial"/>
          <w:b/>
          <w:bCs/>
          <w:sz w:val="24"/>
          <w:szCs w:val="24"/>
        </w:rPr>
      </w:pPr>
      <w:r>
        <w:rPr>
          <w:rFonts w:ascii="Verdana" w:hAnsi="Verdana" w:cs="Arial"/>
          <w:b/>
          <w:bCs/>
          <w:sz w:val="24"/>
          <w:szCs w:val="24"/>
        </w:rPr>
        <w:t>A Brief Profile of Liberia</w:t>
      </w:r>
    </w:p>
    <w:p w14:paraId="7A759741" w14:textId="62C66048" w:rsidR="007D26D2" w:rsidRDefault="00A5705A">
      <w:pPr>
        <w:rPr>
          <w:rFonts w:ascii="Verdana" w:hAnsi="Verdana" w:cs="Arial"/>
          <w:b/>
          <w:bCs/>
          <w:sz w:val="24"/>
          <w:szCs w:val="24"/>
        </w:rPr>
      </w:pPr>
      <w:r>
        <w:rPr>
          <w:rFonts w:ascii="Verdana" w:hAnsi="Verdana" w:cs="Arial"/>
          <w:b/>
          <w:bCs/>
          <w:sz w:val="24"/>
          <w:szCs w:val="24"/>
        </w:rPr>
        <w:t>Background</w:t>
      </w:r>
    </w:p>
    <w:p w14:paraId="67039E01" w14:textId="77777777" w:rsidR="009B5BFE" w:rsidRPr="00617EFF" w:rsidRDefault="009B5BFE" w:rsidP="009B5BFE">
      <w:pPr>
        <w:shd w:val="clear" w:color="auto" w:fill="FFFFFF"/>
        <w:spacing w:before="100" w:beforeAutospacing="1" w:after="100" w:afterAutospacing="1" w:line="360" w:lineRule="atLeast"/>
        <w:rPr>
          <w:rFonts w:ascii="Verdana" w:eastAsia="Times New Roman" w:hAnsi="Verdana" w:cs="Times New Roman"/>
          <w:color w:val="000000"/>
        </w:rPr>
      </w:pPr>
      <w:r w:rsidRPr="00617EFF">
        <w:rPr>
          <w:rFonts w:ascii="Verdana" w:eastAsia="Times New Roman" w:hAnsi="Verdana" w:cs="Times New Roman"/>
          <w:color w:val="000000"/>
        </w:rPr>
        <w:t>With 28 ethnic groups and languages, Liberia is one of the most ethnically diverse countries in the world. For hundreds of years, the Mali and Songhai Empires claimed most of Liberia. Beginning in the 15th century, European traders began establishing outposts along the Liberian coast. Unlike its neighbors, however, Liberia did not fall under European colonial rule. In the early 19th century, the United States began sending freed enslaved people and other people of color to Liberia to establish settlements. In 1847, these settlers declared independence from the United States, writing their own constitution and establishing Africa’s first republic.</w:t>
      </w:r>
    </w:p>
    <w:p w14:paraId="10D16947" w14:textId="0CC10DF0" w:rsidR="009B5BFE" w:rsidRPr="00617EFF" w:rsidRDefault="009B5BFE" w:rsidP="009B5BFE">
      <w:pPr>
        <w:shd w:val="clear" w:color="auto" w:fill="FFFFFF"/>
        <w:spacing w:before="100" w:beforeAutospacing="1" w:after="100" w:afterAutospacing="1" w:line="360" w:lineRule="atLeast"/>
        <w:rPr>
          <w:rFonts w:ascii="Verdana" w:eastAsia="Times New Roman" w:hAnsi="Verdana" w:cs="Times New Roman"/>
          <w:color w:val="000000"/>
        </w:rPr>
      </w:pPr>
      <w:r w:rsidRPr="00617EFF">
        <w:rPr>
          <w:rFonts w:ascii="Verdana" w:eastAsia="Times New Roman" w:hAnsi="Verdana" w:cs="Times New Roman"/>
          <w:color w:val="000000"/>
        </w:rPr>
        <w:t>Early in Liberia’s history, tensions arose between the Americo-Liberian settlers and the indigenous population. In 1980, Samuel DOE, who was from the indigenous population, led a military coup and ushered in a decade of authoritarian rule. In December 1989, Charles TAYLOR launched a rebellion against DOE's regime that led to a prolonged civil war in which DOE was killed. A period of relative peace in 1997 permitted an election that brought TAYLOR to power. In 2000, fighting resumed. An August 2003 peace agreement ended the war and prompted President TAYLOR’s resignation. TAYLOR was later convicted by the UN-backed Special Court for Sierra Leone in The Hague for his involvement in Sierra Leone's civil war. In late 2005, President Ellen JOHNSON SIRLEAF became president after two years of transitional governments; she was the first female head of state in Africa. In 2011, JOHNSON SIRLEAF won reelection but struggled to rebuild Liberia's economy, particularly following the 2014-15 Ebola epidemic, and to reconcile a nation still recovering from 14 years of fighting. In 2017, former soccer star George WEAH won the presidential runoff election.</w:t>
      </w:r>
    </w:p>
    <w:p w14:paraId="65405E56" w14:textId="77777777" w:rsidR="00900074" w:rsidRDefault="00900074" w:rsidP="009B5BFE">
      <w:pPr>
        <w:shd w:val="clear" w:color="auto" w:fill="FFFFFF"/>
        <w:spacing w:before="100" w:beforeAutospacing="1" w:after="100" w:afterAutospacing="1" w:line="360" w:lineRule="atLeast"/>
        <w:rPr>
          <w:rFonts w:ascii="Verdana" w:eastAsia="Times New Roman" w:hAnsi="Verdana" w:cs="Times New Roman"/>
          <w:color w:val="000000"/>
          <w:sz w:val="24"/>
          <w:szCs w:val="24"/>
        </w:rPr>
      </w:pPr>
    </w:p>
    <w:p w14:paraId="7E35DBED" w14:textId="77777777" w:rsidR="007B7FF3" w:rsidRDefault="007B7FF3" w:rsidP="009B5BFE">
      <w:pPr>
        <w:shd w:val="clear" w:color="auto" w:fill="FFFFFF"/>
        <w:spacing w:before="100" w:beforeAutospacing="1" w:after="100" w:afterAutospacing="1" w:line="360" w:lineRule="atLeast"/>
        <w:rPr>
          <w:rFonts w:ascii="Verdana" w:eastAsia="Times New Roman" w:hAnsi="Verdana" w:cs="Times New Roman"/>
          <w:color w:val="000000"/>
          <w:sz w:val="24"/>
          <w:szCs w:val="24"/>
        </w:rPr>
      </w:pPr>
    </w:p>
    <w:p w14:paraId="50EF6ECA" w14:textId="07909ACA" w:rsidR="00DB5D92" w:rsidRDefault="00DB5D92" w:rsidP="009B5BFE">
      <w:pPr>
        <w:shd w:val="clear" w:color="auto" w:fill="FFFFFF"/>
        <w:spacing w:before="100" w:beforeAutospacing="1" w:after="100" w:afterAutospacing="1" w:line="360" w:lineRule="atLeast"/>
        <w:rPr>
          <w:rFonts w:ascii="Verdana" w:eastAsia="Times New Roman" w:hAnsi="Verdana" w:cs="Times New Roman"/>
          <w:b/>
          <w:bCs/>
          <w:color w:val="000000"/>
          <w:sz w:val="24"/>
          <w:szCs w:val="24"/>
        </w:rPr>
      </w:pPr>
      <w:r w:rsidRPr="00DB5D92">
        <w:rPr>
          <w:rFonts w:ascii="Verdana" w:eastAsia="Times New Roman" w:hAnsi="Verdana" w:cs="Times New Roman"/>
          <w:b/>
          <w:bCs/>
          <w:color w:val="000000"/>
          <w:sz w:val="24"/>
          <w:szCs w:val="24"/>
        </w:rPr>
        <w:lastRenderedPageBreak/>
        <w:t>Liberia in Facts and Figures</w:t>
      </w:r>
    </w:p>
    <w:p w14:paraId="518EE131" w14:textId="0B7F7969" w:rsidR="00DB5D92" w:rsidRDefault="00DB5D92" w:rsidP="009B5BFE">
      <w:pPr>
        <w:shd w:val="clear" w:color="auto" w:fill="FFFFFF"/>
        <w:spacing w:before="100" w:beforeAutospacing="1" w:after="100" w:afterAutospacing="1" w:line="360" w:lineRule="atLeast"/>
        <w:rPr>
          <w:rFonts w:ascii="Verdana" w:eastAsia="Times New Roman" w:hAnsi="Verdana" w:cs="Times New Roman"/>
          <w:color w:val="000000"/>
          <w:sz w:val="24"/>
          <w:szCs w:val="24"/>
        </w:rPr>
      </w:pPr>
      <w:r>
        <w:rPr>
          <w:rFonts w:ascii="Verdana" w:eastAsia="Times New Roman" w:hAnsi="Verdana" w:cs="Times New Roman"/>
          <w:b/>
          <w:bCs/>
          <w:color w:val="000000"/>
          <w:sz w:val="24"/>
          <w:szCs w:val="24"/>
        </w:rPr>
        <w:t xml:space="preserve">Population: </w:t>
      </w:r>
      <w:r w:rsidR="00F7180E">
        <w:rPr>
          <w:rFonts w:ascii="Verdana" w:eastAsia="Times New Roman" w:hAnsi="Verdana" w:cs="Times New Roman"/>
          <w:color w:val="000000"/>
          <w:sz w:val="24"/>
          <w:szCs w:val="24"/>
        </w:rPr>
        <w:t>5, 214, 030 (July est.)</w:t>
      </w:r>
    </w:p>
    <w:p w14:paraId="34616778" w14:textId="4AE5333D" w:rsidR="00F7180E" w:rsidRPr="00F7180E" w:rsidRDefault="00F7180E" w:rsidP="009B5BFE">
      <w:pPr>
        <w:shd w:val="clear" w:color="auto" w:fill="FFFFFF"/>
        <w:spacing w:before="100" w:beforeAutospacing="1" w:after="100" w:afterAutospacing="1" w:line="360" w:lineRule="atLeast"/>
        <w:rPr>
          <w:rFonts w:ascii="Verdana" w:eastAsia="Times New Roman" w:hAnsi="Verdana" w:cs="Times New Roman"/>
          <w:b/>
          <w:bCs/>
          <w:color w:val="000000"/>
          <w:sz w:val="24"/>
          <w:szCs w:val="24"/>
        </w:rPr>
      </w:pPr>
      <w:r w:rsidRPr="00F7180E">
        <w:rPr>
          <w:rFonts w:ascii="Verdana" w:eastAsia="Times New Roman" w:hAnsi="Verdana" w:cs="Times New Roman"/>
          <w:b/>
          <w:bCs/>
          <w:color w:val="000000"/>
          <w:sz w:val="24"/>
          <w:szCs w:val="24"/>
        </w:rPr>
        <w:t>Demographic Profile</w:t>
      </w:r>
    </w:p>
    <w:p w14:paraId="05096CD0" w14:textId="55EB8632" w:rsidR="00DB5D92" w:rsidRDefault="00DB5D92" w:rsidP="009B5BFE">
      <w:pPr>
        <w:shd w:val="clear" w:color="auto" w:fill="FFFFFF"/>
        <w:spacing w:before="100" w:beforeAutospacing="1" w:after="100" w:afterAutospacing="1" w:line="360" w:lineRule="atLeast"/>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t>Age structure:</w:t>
      </w:r>
    </w:p>
    <w:p w14:paraId="4788209A" w14:textId="7C7AB435" w:rsidR="00F7180E" w:rsidRPr="00F7180E" w:rsidRDefault="00F7180E" w:rsidP="009B5BFE">
      <w:pPr>
        <w:shd w:val="clear" w:color="auto" w:fill="FFFFFF"/>
        <w:spacing w:before="100" w:beforeAutospacing="1" w:after="100" w:afterAutospacing="1" w:line="360" w:lineRule="atLeast"/>
        <w:rPr>
          <w:rFonts w:ascii="Verdana" w:eastAsia="Times New Roman" w:hAnsi="Verdana" w:cs="Times New Roman"/>
          <w:b/>
          <w:bCs/>
          <w:color w:val="000000"/>
          <w:sz w:val="24"/>
          <w:szCs w:val="24"/>
        </w:rPr>
      </w:pPr>
      <w:r w:rsidRPr="00F7180E">
        <w:rPr>
          <w:rStyle w:val="Strong"/>
          <w:rFonts w:ascii="Verdana" w:hAnsi="Verdana"/>
          <w:color w:val="000000"/>
          <w:shd w:val="clear" w:color="auto" w:fill="FFFFFF"/>
        </w:rPr>
        <w:t>0-14 years: </w:t>
      </w:r>
      <w:r w:rsidRPr="00F7180E">
        <w:rPr>
          <w:rFonts w:ascii="Verdana" w:hAnsi="Verdana"/>
          <w:color w:val="000000"/>
          <w:shd w:val="clear" w:color="auto" w:fill="FFFFFF"/>
        </w:rPr>
        <w:t>43.35% (male 1,111,479/female 1,087,871)</w:t>
      </w:r>
      <w:r w:rsidRPr="00F7180E">
        <w:rPr>
          <w:rFonts w:ascii="Verdana" w:hAnsi="Verdana"/>
          <w:color w:val="000000"/>
        </w:rPr>
        <w:br/>
      </w:r>
      <w:r w:rsidRPr="00F7180E">
        <w:rPr>
          <w:rFonts w:ascii="Verdana" w:hAnsi="Verdana"/>
          <w:color w:val="000000"/>
        </w:rPr>
        <w:br/>
      </w:r>
      <w:r w:rsidRPr="00F7180E">
        <w:rPr>
          <w:rStyle w:val="Strong"/>
          <w:rFonts w:ascii="Verdana" w:hAnsi="Verdana"/>
          <w:color w:val="000000"/>
          <w:shd w:val="clear" w:color="auto" w:fill="FFFFFF"/>
        </w:rPr>
        <w:t>15-24 years: </w:t>
      </w:r>
      <w:r w:rsidRPr="00F7180E">
        <w:rPr>
          <w:rFonts w:ascii="Verdana" w:hAnsi="Verdana"/>
          <w:color w:val="000000"/>
          <w:shd w:val="clear" w:color="auto" w:fill="FFFFFF"/>
        </w:rPr>
        <w:t>20.35% (male 516,136/female 516,137)</w:t>
      </w:r>
      <w:r w:rsidRPr="00F7180E">
        <w:rPr>
          <w:rFonts w:ascii="Verdana" w:hAnsi="Verdana"/>
          <w:color w:val="000000"/>
        </w:rPr>
        <w:br/>
      </w:r>
      <w:r w:rsidRPr="00F7180E">
        <w:rPr>
          <w:rFonts w:ascii="Verdana" w:hAnsi="Verdana"/>
          <w:color w:val="000000"/>
        </w:rPr>
        <w:br/>
      </w:r>
      <w:r w:rsidRPr="00F7180E">
        <w:rPr>
          <w:rStyle w:val="Strong"/>
          <w:rFonts w:ascii="Verdana" w:hAnsi="Verdana"/>
          <w:color w:val="000000"/>
          <w:shd w:val="clear" w:color="auto" w:fill="FFFFFF"/>
        </w:rPr>
        <w:t>25-54 years: </w:t>
      </w:r>
      <w:r w:rsidRPr="00F7180E">
        <w:rPr>
          <w:rFonts w:ascii="Verdana" w:hAnsi="Verdana"/>
          <w:color w:val="000000"/>
          <w:shd w:val="clear" w:color="auto" w:fill="FFFFFF"/>
        </w:rPr>
        <w:t>30.01% (male 747,983/female 774,615)</w:t>
      </w:r>
      <w:r w:rsidRPr="00F7180E">
        <w:rPr>
          <w:rFonts w:ascii="Verdana" w:hAnsi="Verdana"/>
          <w:color w:val="000000"/>
        </w:rPr>
        <w:br/>
      </w:r>
      <w:r w:rsidRPr="00F7180E">
        <w:rPr>
          <w:rFonts w:ascii="Verdana" w:hAnsi="Verdana"/>
          <w:color w:val="000000"/>
        </w:rPr>
        <w:br/>
      </w:r>
      <w:r w:rsidRPr="00F7180E">
        <w:rPr>
          <w:rStyle w:val="Strong"/>
          <w:rFonts w:ascii="Verdana" w:hAnsi="Verdana"/>
          <w:color w:val="000000"/>
          <w:shd w:val="clear" w:color="auto" w:fill="FFFFFF"/>
        </w:rPr>
        <w:t>55-64 years: </w:t>
      </w:r>
      <w:r w:rsidRPr="00F7180E">
        <w:rPr>
          <w:rFonts w:ascii="Verdana" w:hAnsi="Verdana"/>
          <w:color w:val="000000"/>
          <w:shd w:val="clear" w:color="auto" w:fill="FFFFFF"/>
        </w:rPr>
        <w:t>3.46% (male 89,150/female 86,231)</w:t>
      </w:r>
      <w:r w:rsidRPr="00F7180E">
        <w:rPr>
          <w:rFonts w:ascii="Verdana" w:hAnsi="Verdana"/>
          <w:color w:val="000000"/>
        </w:rPr>
        <w:br/>
      </w:r>
      <w:r w:rsidRPr="00F7180E">
        <w:rPr>
          <w:rFonts w:ascii="Verdana" w:hAnsi="Verdana"/>
          <w:color w:val="000000"/>
        </w:rPr>
        <w:br/>
      </w:r>
      <w:r w:rsidRPr="00F7180E">
        <w:rPr>
          <w:rStyle w:val="Strong"/>
          <w:rFonts w:ascii="Verdana" w:hAnsi="Verdana"/>
          <w:color w:val="000000"/>
          <w:shd w:val="clear" w:color="auto" w:fill="FFFFFF"/>
        </w:rPr>
        <w:t>65 years and over: </w:t>
      </w:r>
      <w:r w:rsidRPr="00F7180E">
        <w:rPr>
          <w:rFonts w:ascii="Verdana" w:hAnsi="Verdana"/>
          <w:color w:val="000000"/>
          <w:shd w:val="clear" w:color="auto" w:fill="FFFFFF"/>
        </w:rPr>
        <w:t>2.83% (male 70,252/female 73,442) (2020 est.)</w:t>
      </w:r>
    </w:p>
    <w:p w14:paraId="12394221" w14:textId="52A82BCA" w:rsidR="00DB5D92" w:rsidRPr="00910516" w:rsidRDefault="00DB5D92" w:rsidP="009B5BFE">
      <w:pPr>
        <w:shd w:val="clear" w:color="auto" w:fill="FFFFFF"/>
        <w:spacing w:before="100" w:beforeAutospacing="1" w:after="100" w:afterAutospacing="1" w:line="360" w:lineRule="atLeast"/>
        <w:rPr>
          <w:rFonts w:ascii="Verdana" w:eastAsia="Times New Roman" w:hAnsi="Verdana" w:cs="Times New Roman"/>
          <w:color w:val="000000"/>
          <w:sz w:val="24"/>
          <w:szCs w:val="24"/>
        </w:rPr>
      </w:pPr>
      <w:r>
        <w:rPr>
          <w:rFonts w:ascii="Verdana" w:eastAsia="Times New Roman" w:hAnsi="Verdana" w:cs="Times New Roman"/>
          <w:b/>
          <w:bCs/>
          <w:color w:val="000000"/>
          <w:sz w:val="24"/>
          <w:szCs w:val="24"/>
        </w:rPr>
        <w:t>Population growth rate</w:t>
      </w:r>
      <w:r w:rsidR="00910516">
        <w:rPr>
          <w:rFonts w:ascii="Verdana" w:eastAsia="Times New Roman" w:hAnsi="Verdana" w:cs="Times New Roman"/>
          <w:b/>
          <w:bCs/>
          <w:color w:val="000000"/>
          <w:sz w:val="24"/>
          <w:szCs w:val="24"/>
        </w:rPr>
        <w:t xml:space="preserve">: </w:t>
      </w:r>
      <w:r w:rsidR="00910516">
        <w:rPr>
          <w:rFonts w:ascii="Verdana" w:eastAsia="Times New Roman" w:hAnsi="Verdana" w:cs="Times New Roman"/>
          <w:color w:val="000000"/>
          <w:sz w:val="24"/>
          <w:szCs w:val="24"/>
        </w:rPr>
        <w:t>2.74% (2021 est.)</w:t>
      </w:r>
    </w:p>
    <w:p w14:paraId="43971A3C" w14:textId="73372361" w:rsidR="00DB5D92" w:rsidRPr="00910516" w:rsidRDefault="00DB5D92" w:rsidP="009B5BFE">
      <w:pPr>
        <w:shd w:val="clear" w:color="auto" w:fill="FFFFFF"/>
        <w:spacing w:before="100" w:beforeAutospacing="1" w:after="100" w:afterAutospacing="1" w:line="360" w:lineRule="atLeast"/>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t>Birth rate:</w:t>
      </w:r>
      <w:r w:rsidR="00910516">
        <w:rPr>
          <w:rFonts w:ascii="Verdana" w:eastAsia="Times New Roman" w:hAnsi="Verdana" w:cs="Times New Roman"/>
          <w:b/>
          <w:bCs/>
          <w:color w:val="000000"/>
          <w:sz w:val="24"/>
          <w:szCs w:val="24"/>
        </w:rPr>
        <w:t xml:space="preserve"> </w:t>
      </w:r>
      <w:r w:rsidR="00910516" w:rsidRPr="00910516">
        <w:rPr>
          <w:rFonts w:ascii="Verdana" w:hAnsi="Verdana"/>
          <w:color w:val="000000"/>
          <w:sz w:val="24"/>
          <w:szCs w:val="24"/>
          <w:shd w:val="clear" w:color="auto" w:fill="FFFFFF"/>
        </w:rPr>
        <w:t>36.96 births/1,000 population (2021 est.)</w:t>
      </w:r>
    </w:p>
    <w:p w14:paraId="036A6D02" w14:textId="20187C1A" w:rsidR="00DB5D92" w:rsidRPr="003325BB" w:rsidRDefault="00DB5D92" w:rsidP="009B5BFE">
      <w:pPr>
        <w:shd w:val="clear" w:color="auto" w:fill="FFFFFF"/>
        <w:spacing w:before="100" w:beforeAutospacing="1" w:after="100" w:afterAutospacing="1" w:line="360" w:lineRule="atLeast"/>
        <w:rPr>
          <w:rFonts w:ascii="Verdana" w:eastAsia="Times New Roman" w:hAnsi="Verdana" w:cs="Times New Roman"/>
          <w:color w:val="000000"/>
          <w:sz w:val="24"/>
          <w:szCs w:val="24"/>
        </w:rPr>
      </w:pPr>
      <w:r>
        <w:rPr>
          <w:rFonts w:ascii="Verdana" w:eastAsia="Times New Roman" w:hAnsi="Verdana" w:cs="Times New Roman"/>
          <w:b/>
          <w:bCs/>
          <w:color w:val="000000"/>
          <w:sz w:val="24"/>
          <w:szCs w:val="24"/>
        </w:rPr>
        <w:t>Death rate:</w:t>
      </w:r>
      <w:r w:rsidR="00910516">
        <w:rPr>
          <w:rFonts w:ascii="Verdana" w:eastAsia="Times New Roman" w:hAnsi="Verdana" w:cs="Times New Roman"/>
          <w:b/>
          <w:bCs/>
          <w:color w:val="000000"/>
          <w:sz w:val="24"/>
          <w:szCs w:val="24"/>
        </w:rPr>
        <w:t xml:space="preserve"> </w:t>
      </w:r>
      <w:r w:rsidR="003325BB" w:rsidRPr="003325BB">
        <w:rPr>
          <w:rFonts w:ascii="Verdana" w:hAnsi="Verdana"/>
          <w:color w:val="000000"/>
          <w:sz w:val="24"/>
          <w:szCs w:val="24"/>
          <w:shd w:val="clear" w:color="auto" w:fill="FFFFFF"/>
        </w:rPr>
        <w:t>6.78 deaths/1,000 population (2021 est.)</w:t>
      </w:r>
    </w:p>
    <w:p w14:paraId="5A223D8A" w14:textId="41AE83AB" w:rsidR="00DB5D92" w:rsidRPr="00217E05" w:rsidRDefault="00DB5D92" w:rsidP="009B5BFE">
      <w:pPr>
        <w:shd w:val="clear" w:color="auto" w:fill="FFFFFF"/>
        <w:spacing w:before="100" w:beforeAutospacing="1" w:after="100" w:afterAutospacing="1" w:line="360" w:lineRule="atLeast"/>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t>Net migration rate:</w:t>
      </w:r>
      <w:r w:rsidR="00217E05">
        <w:rPr>
          <w:rFonts w:ascii="Verdana" w:eastAsia="Times New Roman" w:hAnsi="Verdana" w:cs="Times New Roman"/>
          <w:b/>
          <w:bCs/>
          <w:color w:val="000000"/>
          <w:sz w:val="24"/>
          <w:szCs w:val="24"/>
        </w:rPr>
        <w:t xml:space="preserve"> </w:t>
      </w:r>
      <w:r w:rsidR="00217E05" w:rsidRPr="00217E05">
        <w:rPr>
          <w:rFonts w:ascii="Verdana" w:hAnsi="Verdana"/>
          <w:color w:val="000000"/>
          <w:sz w:val="24"/>
          <w:szCs w:val="24"/>
          <w:shd w:val="clear" w:color="auto" w:fill="FFFFFF"/>
        </w:rPr>
        <w:t>-2.82 migrant(s)/1,000 population (2021 est.)</w:t>
      </w:r>
    </w:p>
    <w:p w14:paraId="25FB3B1D" w14:textId="791946A6" w:rsidR="00DB5D92" w:rsidRDefault="00DB5D92" w:rsidP="009B5BFE">
      <w:pPr>
        <w:shd w:val="clear" w:color="auto" w:fill="FFFFFF"/>
        <w:spacing w:before="100" w:beforeAutospacing="1" w:after="100" w:afterAutospacing="1" w:line="360" w:lineRule="atLeast"/>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t>Sex ratio:</w:t>
      </w:r>
    </w:p>
    <w:p w14:paraId="59B84823" w14:textId="3F18690F" w:rsidR="00D91A92" w:rsidRPr="00D91A92" w:rsidRDefault="00D91A92" w:rsidP="009B5BFE">
      <w:pPr>
        <w:shd w:val="clear" w:color="auto" w:fill="FFFFFF"/>
        <w:spacing w:before="100" w:beforeAutospacing="1" w:after="100" w:afterAutospacing="1" w:line="360" w:lineRule="atLeast"/>
        <w:rPr>
          <w:rFonts w:ascii="Verdana" w:eastAsia="Times New Roman" w:hAnsi="Verdana" w:cs="Times New Roman"/>
          <w:b/>
          <w:bCs/>
          <w:color w:val="000000"/>
          <w:sz w:val="24"/>
          <w:szCs w:val="24"/>
        </w:rPr>
      </w:pPr>
      <w:r w:rsidRPr="00D91A92">
        <w:rPr>
          <w:rStyle w:val="Strong"/>
          <w:rFonts w:ascii="Verdana" w:hAnsi="Verdana"/>
          <w:color w:val="000000"/>
          <w:sz w:val="24"/>
          <w:szCs w:val="24"/>
          <w:shd w:val="clear" w:color="auto" w:fill="FFFFFF"/>
        </w:rPr>
        <w:t>at birth: </w:t>
      </w:r>
      <w:r w:rsidRPr="00D91A92">
        <w:rPr>
          <w:rFonts w:ascii="Verdana" w:hAnsi="Verdana"/>
          <w:color w:val="000000"/>
          <w:sz w:val="24"/>
          <w:szCs w:val="24"/>
          <w:shd w:val="clear" w:color="auto" w:fill="FFFFFF"/>
        </w:rPr>
        <w:t>1.03 male(s)/female</w:t>
      </w:r>
      <w:r w:rsidRPr="00D91A92">
        <w:rPr>
          <w:rFonts w:ascii="Verdana" w:hAnsi="Verdana"/>
          <w:color w:val="000000"/>
          <w:sz w:val="24"/>
          <w:szCs w:val="24"/>
        </w:rPr>
        <w:br/>
      </w:r>
      <w:r w:rsidRPr="00D91A92">
        <w:rPr>
          <w:rFonts w:ascii="Verdana" w:hAnsi="Verdana"/>
          <w:color w:val="000000"/>
          <w:sz w:val="24"/>
          <w:szCs w:val="24"/>
        </w:rPr>
        <w:br/>
      </w:r>
      <w:r w:rsidRPr="00D91A92">
        <w:rPr>
          <w:rStyle w:val="Strong"/>
          <w:rFonts w:ascii="Verdana" w:hAnsi="Verdana"/>
          <w:color w:val="000000"/>
          <w:sz w:val="24"/>
          <w:szCs w:val="24"/>
          <w:shd w:val="clear" w:color="auto" w:fill="FFFFFF"/>
        </w:rPr>
        <w:t>0-14 years: </w:t>
      </w:r>
      <w:r w:rsidRPr="00D91A92">
        <w:rPr>
          <w:rFonts w:ascii="Verdana" w:hAnsi="Verdana"/>
          <w:color w:val="000000"/>
          <w:sz w:val="24"/>
          <w:szCs w:val="24"/>
          <w:shd w:val="clear" w:color="auto" w:fill="FFFFFF"/>
        </w:rPr>
        <w:t>1.02 male(s)/female</w:t>
      </w:r>
      <w:r w:rsidRPr="00D91A92">
        <w:rPr>
          <w:rFonts w:ascii="Verdana" w:hAnsi="Verdana"/>
          <w:color w:val="000000"/>
          <w:sz w:val="24"/>
          <w:szCs w:val="24"/>
        </w:rPr>
        <w:br/>
      </w:r>
      <w:r w:rsidRPr="00D91A92">
        <w:rPr>
          <w:rFonts w:ascii="Verdana" w:hAnsi="Verdana"/>
          <w:color w:val="000000"/>
          <w:sz w:val="24"/>
          <w:szCs w:val="24"/>
        </w:rPr>
        <w:br/>
      </w:r>
      <w:r w:rsidRPr="00D91A92">
        <w:rPr>
          <w:rStyle w:val="Strong"/>
          <w:rFonts w:ascii="Verdana" w:hAnsi="Verdana"/>
          <w:color w:val="000000"/>
          <w:sz w:val="24"/>
          <w:szCs w:val="24"/>
          <w:shd w:val="clear" w:color="auto" w:fill="FFFFFF"/>
        </w:rPr>
        <w:t>15-24 years: </w:t>
      </w:r>
      <w:r w:rsidRPr="00D91A92">
        <w:rPr>
          <w:rFonts w:ascii="Verdana" w:hAnsi="Verdana"/>
          <w:color w:val="000000"/>
          <w:sz w:val="24"/>
          <w:szCs w:val="24"/>
          <w:shd w:val="clear" w:color="auto" w:fill="FFFFFF"/>
        </w:rPr>
        <w:t>1 male(s)/female</w:t>
      </w:r>
      <w:r w:rsidRPr="00D91A92">
        <w:rPr>
          <w:rFonts w:ascii="Verdana" w:hAnsi="Verdana"/>
          <w:color w:val="000000"/>
          <w:sz w:val="24"/>
          <w:szCs w:val="24"/>
        </w:rPr>
        <w:br/>
      </w:r>
      <w:r w:rsidRPr="00D91A92">
        <w:rPr>
          <w:rFonts w:ascii="Verdana" w:hAnsi="Verdana"/>
          <w:color w:val="000000"/>
          <w:sz w:val="24"/>
          <w:szCs w:val="24"/>
        </w:rPr>
        <w:br/>
      </w:r>
      <w:r w:rsidRPr="00D91A92">
        <w:rPr>
          <w:rStyle w:val="Strong"/>
          <w:rFonts w:ascii="Verdana" w:hAnsi="Verdana"/>
          <w:color w:val="000000"/>
          <w:sz w:val="24"/>
          <w:szCs w:val="24"/>
          <w:shd w:val="clear" w:color="auto" w:fill="FFFFFF"/>
        </w:rPr>
        <w:t>25-54 years: </w:t>
      </w:r>
      <w:r w:rsidRPr="00D91A92">
        <w:rPr>
          <w:rFonts w:ascii="Verdana" w:hAnsi="Verdana"/>
          <w:color w:val="000000"/>
          <w:sz w:val="24"/>
          <w:szCs w:val="24"/>
          <w:shd w:val="clear" w:color="auto" w:fill="FFFFFF"/>
        </w:rPr>
        <w:t>0.97 male(s)/female</w:t>
      </w:r>
      <w:r w:rsidRPr="00D91A92">
        <w:rPr>
          <w:rFonts w:ascii="Verdana" w:hAnsi="Verdana"/>
          <w:color w:val="000000"/>
          <w:sz w:val="24"/>
          <w:szCs w:val="24"/>
        </w:rPr>
        <w:br/>
      </w:r>
      <w:r w:rsidRPr="00D91A92">
        <w:rPr>
          <w:rFonts w:ascii="Verdana" w:hAnsi="Verdana"/>
          <w:color w:val="000000"/>
          <w:sz w:val="24"/>
          <w:szCs w:val="24"/>
        </w:rPr>
        <w:br/>
      </w:r>
      <w:r w:rsidRPr="00D91A92">
        <w:rPr>
          <w:rStyle w:val="Strong"/>
          <w:rFonts w:ascii="Verdana" w:hAnsi="Verdana"/>
          <w:color w:val="000000"/>
          <w:sz w:val="24"/>
          <w:szCs w:val="24"/>
          <w:shd w:val="clear" w:color="auto" w:fill="FFFFFF"/>
        </w:rPr>
        <w:t>55-64 years: </w:t>
      </w:r>
      <w:r w:rsidRPr="00D91A92">
        <w:rPr>
          <w:rFonts w:ascii="Verdana" w:hAnsi="Verdana"/>
          <w:color w:val="000000"/>
          <w:sz w:val="24"/>
          <w:szCs w:val="24"/>
          <w:shd w:val="clear" w:color="auto" w:fill="FFFFFF"/>
        </w:rPr>
        <w:t>1.03 male(s)/female</w:t>
      </w:r>
      <w:r w:rsidRPr="00D91A92">
        <w:rPr>
          <w:rFonts w:ascii="Verdana" w:hAnsi="Verdana"/>
          <w:color w:val="000000"/>
          <w:sz w:val="24"/>
          <w:szCs w:val="24"/>
        </w:rPr>
        <w:br/>
      </w:r>
      <w:r w:rsidRPr="00D91A92">
        <w:rPr>
          <w:rFonts w:ascii="Verdana" w:hAnsi="Verdana"/>
          <w:color w:val="000000"/>
          <w:sz w:val="24"/>
          <w:szCs w:val="24"/>
        </w:rPr>
        <w:br/>
      </w:r>
      <w:r w:rsidRPr="00D91A92">
        <w:rPr>
          <w:rStyle w:val="Strong"/>
          <w:rFonts w:ascii="Verdana" w:hAnsi="Verdana"/>
          <w:color w:val="000000"/>
          <w:sz w:val="24"/>
          <w:szCs w:val="24"/>
          <w:shd w:val="clear" w:color="auto" w:fill="FFFFFF"/>
        </w:rPr>
        <w:lastRenderedPageBreak/>
        <w:t>65 years and over: </w:t>
      </w:r>
      <w:r w:rsidRPr="00D91A92">
        <w:rPr>
          <w:rFonts w:ascii="Verdana" w:hAnsi="Verdana"/>
          <w:color w:val="000000"/>
          <w:sz w:val="24"/>
          <w:szCs w:val="24"/>
          <w:shd w:val="clear" w:color="auto" w:fill="FFFFFF"/>
        </w:rPr>
        <w:t>0.96 male(s)/female</w:t>
      </w:r>
      <w:r w:rsidRPr="00D91A92">
        <w:rPr>
          <w:rFonts w:ascii="Verdana" w:hAnsi="Verdana"/>
          <w:color w:val="000000"/>
          <w:sz w:val="24"/>
          <w:szCs w:val="24"/>
        </w:rPr>
        <w:br/>
      </w:r>
      <w:r>
        <w:rPr>
          <w:rFonts w:ascii="GT America Extended" w:hAnsi="GT America Extended"/>
          <w:color w:val="000000"/>
        </w:rPr>
        <w:br/>
      </w:r>
      <w:r w:rsidRPr="00D91A92">
        <w:rPr>
          <w:rStyle w:val="Strong"/>
          <w:rFonts w:ascii="Verdana" w:hAnsi="Verdana"/>
          <w:color w:val="000000"/>
          <w:sz w:val="24"/>
          <w:szCs w:val="24"/>
          <w:shd w:val="clear" w:color="auto" w:fill="FFFFFF"/>
        </w:rPr>
        <w:t>total population: </w:t>
      </w:r>
      <w:r w:rsidRPr="00D91A92">
        <w:rPr>
          <w:rFonts w:ascii="Verdana" w:hAnsi="Verdana"/>
          <w:color w:val="000000"/>
          <w:sz w:val="24"/>
          <w:szCs w:val="24"/>
          <w:shd w:val="clear" w:color="auto" w:fill="FFFFFF"/>
        </w:rPr>
        <w:t>1 male(s)/female (2020 est.)</w:t>
      </w:r>
    </w:p>
    <w:p w14:paraId="5D3E2179" w14:textId="56A3CA2A" w:rsidR="00DB5D92" w:rsidRDefault="00DB5D92" w:rsidP="009B5BFE">
      <w:pPr>
        <w:shd w:val="clear" w:color="auto" w:fill="FFFFFF"/>
        <w:spacing w:before="100" w:beforeAutospacing="1" w:after="100" w:afterAutospacing="1" w:line="360" w:lineRule="atLeast"/>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t>Infant mortality rate</w:t>
      </w:r>
    </w:p>
    <w:p w14:paraId="701A32A5" w14:textId="153ACCCB" w:rsidR="00B62EBD" w:rsidRPr="00B62EBD" w:rsidRDefault="00B62EBD" w:rsidP="009B5BFE">
      <w:pPr>
        <w:shd w:val="clear" w:color="auto" w:fill="FFFFFF"/>
        <w:spacing w:before="100" w:beforeAutospacing="1" w:after="100" w:afterAutospacing="1" w:line="360" w:lineRule="atLeast"/>
        <w:rPr>
          <w:rFonts w:ascii="Verdana" w:eastAsia="Times New Roman" w:hAnsi="Verdana" w:cs="Times New Roman"/>
          <w:b/>
          <w:bCs/>
          <w:color w:val="000000"/>
          <w:sz w:val="24"/>
          <w:szCs w:val="24"/>
        </w:rPr>
      </w:pPr>
      <w:r w:rsidRPr="00B62EBD">
        <w:rPr>
          <w:rStyle w:val="Strong"/>
          <w:rFonts w:ascii="Verdana" w:hAnsi="Verdana"/>
          <w:color w:val="000000"/>
          <w:sz w:val="24"/>
          <w:szCs w:val="24"/>
          <w:shd w:val="clear" w:color="auto" w:fill="FFFFFF"/>
        </w:rPr>
        <w:t>total: </w:t>
      </w:r>
      <w:r w:rsidRPr="00B62EBD">
        <w:rPr>
          <w:rFonts w:ascii="Verdana" w:hAnsi="Verdana"/>
          <w:color w:val="000000"/>
          <w:sz w:val="24"/>
          <w:szCs w:val="24"/>
          <w:shd w:val="clear" w:color="auto" w:fill="FFFFFF"/>
        </w:rPr>
        <w:t>45.98 deaths/1,000 live births</w:t>
      </w:r>
      <w:r w:rsidRPr="00B62EBD">
        <w:rPr>
          <w:rFonts w:ascii="Verdana" w:hAnsi="Verdana"/>
          <w:color w:val="000000"/>
          <w:sz w:val="24"/>
          <w:szCs w:val="24"/>
        </w:rPr>
        <w:br/>
      </w:r>
      <w:r w:rsidRPr="00B62EBD">
        <w:rPr>
          <w:rFonts w:ascii="Verdana" w:hAnsi="Verdana"/>
          <w:color w:val="000000"/>
          <w:sz w:val="24"/>
          <w:szCs w:val="24"/>
        </w:rPr>
        <w:br/>
      </w:r>
      <w:r w:rsidRPr="00B62EBD">
        <w:rPr>
          <w:rStyle w:val="Strong"/>
          <w:rFonts w:ascii="Verdana" w:hAnsi="Verdana"/>
          <w:color w:val="000000"/>
          <w:sz w:val="24"/>
          <w:szCs w:val="24"/>
          <w:shd w:val="clear" w:color="auto" w:fill="FFFFFF"/>
        </w:rPr>
        <w:t>male: </w:t>
      </w:r>
      <w:r w:rsidRPr="00B62EBD">
        <w:rPr>
          <w:rFonts w:ascii="Verdana" w:hAnsi="Verdana"/>
          <w:color w:val="000000"/>
          <w:sz w:val="24"/>
          <w:szCs w:val="24"/>
          <w:shd w:val="clear" w:color="auto" w:fill="FFFFFF"/>
        </w:rPr>
        <w:t>50.16 deaths/1,000 live births</w:t>
      </w:r>
      <w:r w:rsidRPr="00B62EBD">
        <w:rPr>
          <w:rFonts w:ascii="Verdana" w:hAnsi="Verdana"/>
          <w:color w:val="000000"/>
          <w:sz w:val="24"/>
          <w:szCs w:val="24"/>
        </w:rPr>
        <w:br/>
      </w:r>
      <w:r w:rsidRPr="00B62EBD">
        <w:rPr>
          <w:rFonts w:ascii="Verdana" w:hAnsi="Verdana"/>
          <w:color w:val="000000"/>
          <w:sz w:val="24"/>
          <w:szCs w:val="24"/>
        </w:rPr>
        <w:br/>
      </w:r>
      <w:r w:rsidRPr="00B62EBD">
        <w:rPr>
          <w:rStyle w:val="Strong"/>
          <w:rFonts w:ascii="Verdana" w:hAnsi="Verdana"/>
          <w:color w:val="000000"/>
          <w:sz w:val="24"/>
          <w:szCs w:val="24"/>
          <w:shd w:val="clear" w:color="auto" w:fill="FFFFFF"/>
        </w:rPr>
        <w:t>female: </w:t>
      </w:r>
      <w:r w:rsidRPr="00B62EBD">
        <w:rPr>
          <w:rFonts w:ascii="Verdana" w:hAnsi="Verdana"/>
          <w:color w:val="000000"/>
          <w:sz w:val="24"/>
          <w:szCs w:val="24"/>
          <w:shd w:val="clear" w:color="auto" w:fill="FFFFFF"/>
        </w:rPr>
        <w:t>41.68 deaths/1,000 live births (2021 est.)</w:t>
      </w:r>
    </w:p>
    <w:p w14:paraId="335F1860" w14:textId="648F8A8B" w:rsidR="00DB5D92" w:rsidRDefault="00DB5D92" w:rsidP="009B5BFE">
      <w:pPr>
        <w:shd w:val="clear" w:color="auto" w:fill="FFFFFF"/>
        <w:spacing w:before="100" w:beforeAutospacing="1" w:after="100" w:afterAutospacing="1" w:line="360" w:lineRule="atLeast"/>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t>Life expectancy at birth</w:t>
      </w:r>
    </w:p>
    <w:p w14:paraId="54C3C6A5" w14:textId="6C04895F" w:rsidR="00B62EBD" w:rsidRPr="00B62EBD" w:rsidRDefault="00B62EBD" w:rsidP="009B5BFE">
      <w:pPr>
        <w:shd w:val="clear" w:color="auto" w:fill="FFFFFF"/>
        <w:spacing w:before="100" w:beforeAutospacing="1" w:after="100" w:afterAutospacing="1" w:line="360" w:lineRule="atLeast"/>
        <w:rPr>
          <w:rFonts w:ascii="Verdana" w:eastAsia="Times New Roman" w:hAnsi="Verdana" w:cs="Times New Roman"/>
          <w:b/>
          <w:bCs/>
          <w:color w:val="000000"/>
          <w:sz w:val="24"/>
          <w:szCs w:val="24"/>
        </w:rPr>
      </w:pPr>
      <w:r w:rsidRPr="00B62EBD">
        <w:rPr>
          <w:rStyle w:val="Strong"/>
          <w:rFonts w:ascii="Verdana" w:hAnsi="Verdana"/>
          <w:color w:val="000000"/>
          <w:sz w:val="24"/>
          <w:szCs w:val="24"/>
          <w:shd w:val="clear" w:color="auto" w:fill="FFFFFF"/>
        </w:rPr>
        <w:t>total population: </w:t>
      </w:r>
      <w:r w:rsidRPr="00B62EBD">
        <w:rPr>
          <w:rFonts w:ascii="Verdana" w:hAnsi="Verdana"/>
          <w:color w:val="000000"/>
          <w:sz w:val="24"/>
          <w:szCs w:val="24"/>
          <w:shd w:val="clear" w:color="auto" w:fill="FFFFFF"/>
        </w:rPr>
        <w:t>65.1 years</w:t>
      </w:r>
      <w:r w:rsidRPr="00B62EBD">
        <w:rPr>
          <w:rFonts w:ascii="Verdana" w:hAnsi="Verdana"/>
          <w:color w:val="000000"/>
          <w:sz w:val="24"/>
          <w:szCs w:val="24"/>
        </w:rPr>
        <w:br/>
      </w:r>
      <w:r w:rsidRPr="00B62EBD">
        <w:rPr>
          <w:rFonts w:ascii="Verdana" w:hAnsi="Verdana"/>
          <w:color w:val="000000"/>
          <w:sz w:val="24"/>
          <w:szCs w:val="24"/>
        </w:rPr>
        <w:br/>
      </w:r>
      <w:r w:rsidRPr="00B62EBD">
        <w:rPr>
          <w:rStyle w:val="Strong"/>
          <w:rFonts w:ascii="Verdana" w:hAnsi="Verdana"/>
          <w:color w:val="000000"/>
          <w:sz w:val="24"/>
          <w:szCs w:val="24"/>
          <w:shd w:val="clear" w:color="auto" w:fill="FFFFFF"/>
        </w:rPr>
        <w:t>male: </w:t>
      </w:r>
      <w:r w:rsidRPr="00B62EBD">
        <w:rPr>
          <w:rFonts w:ascii="Verdana" w:hAnsi="Verdana"/>
          <w:color w:val="000000"/>
          <w:sz w:val="24"/>
          <w:szCs w:val="24"/>
          <w:shd w:val="clear" w:color="auto" w:fill="FFFFFF"/>
        </w:rPr>
        <w:t>62.86 years</w:t>
      </w:r>
      <w:r w:rsidRPr="00B62EBD">
        <w:rPr>
          <w:rFonts w:ascii="Verdana" w:hAnsi="Verdana"/>
          <w:color w:val="000000"/>
          <w:sz w:val="24"/>
          <w:szCs w:val="24"/>
        </w:rPr>
        <w:br/>
      </w:r>
      <w:r w:rsidRPr="00B62EBD">
        <w:rPr>
          <w:rFonts w:ascii="Verdana" w:hAnsi="Verdana"/>
          <w:color w:val="000000"/>
          <w:sz w:val="24"/>
          <w:szCs w:val="24"/>
        </w:rPr>
        <w:br/>
      </w:r>
      <w:r w:rsidRPr="00B62EBD">
        <w:rPr>
          <w:rStyle w:val="Strong"/>
          <w:rFonts w:ascii="Verdana" w:hAnsi="Verdana"/>
          <w:color w:val="000000"/>
          <w:sz w:val="24"/>
          <w:szCs w:val="24"/>
          <w:shd w:val="clear" w:color="auto" w:fill="FFFFFF"/>
        </w:rPr>
        <w:t>female: </w:t>
      </w:r>
      <w:r w:rsidRPr="00B62EBD">
        <w:rPr>
          <w:rFonts w:ascii="Verdana" w:hAnsi="Verdana"/>
          <w:color w:val="000000"/>
          <w:sz w:val="24"/>
          <w:szCs w:val="24"/>
          <w:shd w:val="clear" w:color="auto" w:fill="FFFFFF"/>
        </w:rPr>
        <w:t>67.4 years (2021 est.)</w:t>
      </w:r>
    </w:p>
    <w:p w14:paraId="784F008E" w14:textId="71C2D5CD" w:rsidR="00DB5D92" w:rsidRDefault="00DB5D92" w:rsidP="009B5BFE">
      <w:pPr>
        <w:shd w:val="clear" w:color="auto" w:fill="FFFFFF"/>
        <w:spacing w:before="100" w:beforeAutospacing="1" w:after="100" w:afterAutospacing="1" w:line="360" w:lineRule="atLeast"/>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t>Total fertility rate</w:t>
      </w:r>
    </w:p>
    <w:p w14:paraId="6FCEC600" w14:textId="5DF6B597" w:rsidR="00B62EBD" w:rsidRPr="00A32E2A" w:rsidRDefault="00A32E2A" w:rsidP="009B5BFE">
      <w:pPr>
        <w:shd w:val="clear" w:color="auto" w:fill="FFFFFF"/>
        <w:spacing w:before="100" w:beforeAutospacing="1" w:after="100" w:afterAutospacing="1"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4.84 children born/woman (2021 est.)</w:t>
      </w:r>
    </w:p>
    <w:p w14:paraId="2BC0BE1F" w14:textId="5A911B79" w:rsidR="00DB5D92" w:rsidRDefault="00DB5D92" w:rsidP="009B5BFE">
      <w:pPr>
        <w:shd w:val="clear" w:color="auto" w:fill="FFFFFF"/>
        <w:spacing w:before="100" w:beforeAutospacing="1" w:after="100" w:afterAutospacing="1" w:line="360" w:lineRule="atLeast"/>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t>Nationality</w:t>
      </w:r>
      <w:r w:rsidR="00217E05">
        <w:rPr>
          <w:rFonts w:ascii="Verdana" w:eastAsia="Times New Roman" w:hAnsi="Verdana" w:cs="Times New Roman"/>
          <w:b/>
          <w:bCs/>
          <w:color w:val="000000"/>
          <w:sz w:val="24"/>
          <w:szCs w:val="24"/>
        </w:rPr>
        <w:t xml:space="preserve"> </w:t>
      </w:r>
    </w:p>
    <w:p w14:paraId="0186A406" w14:textId="7B2F0BF5" w:rsidR="00217E05" w:rsidRDefault="00217E05" w:rsidP="009B5BFE">
      <w:pPr>
        <w:shd w:val="clear" w:color="auto" w:fill="FFFFFF"/>
        <w:spacing w:before="100" w:beforeAutospacing="1" w:after="100" w:afterAutospacing="1" w:line="360" w:lineRule="atLeast"/>
        <w:rPr>
          <w:rFonts w:ascii="Verdana" w:eastAsia="Times New Roman" w:hAnsi="Verdana" w:cs="Times New Roman"/>
          <w:color w:val="000000"/>
          <w:sz w:val="24"/>
          <w:szCs w:val="24"/>
        </w:rPr>
      </w:pPr>
      <w:r w:rsidRPr="00D91A92">
        <w:rPr>
          <w:rFonts w:ascii="Verdana" w:eastAsia="Times New Roman" w:hAnsi="Verdana" w:cs="Times New Roman"/>
          <w:color w:val="000000"/>
          <w:sz w:val="24"/>
          <w:szCs w:val="24"/>
        </w:rPr>
        <w:tab/>
        <w:t>noun:</w:t>
      </w:r>
      <w:r>
        <w:rPr>
          <w:rFonts w:ascii="Verdana" w:eastAsia="Times New Roman" w:hAnsi="Verdana" w:cs="Times New Roman"/>
          <w:b/>
          <w:bCs/>
          <w:color w:val="000000"/>
          <w:sz w:val="24"/>
          <w:szCs w:val="24"/>
        </w:rPr>
        <w:t xml:space="preserve"> </w:t>
      </w:r>
      <w:r>
        <w:rPr>
          <w:rFonts w:ascii="Verdana" w:eastAsia="Times New Roman" w:hAnsi="Verdana" w:cs="Times New Roman"/>
          <w:color w:val="000000"/>
          <w:sz w:val="24"/>
          <w:szCs w:val="24"/>
        </w:rPr>
        <w:t>Liberian(s)</w:t>
      </w:r>
    </w:p>
    <w:p w14:paraId="3394A3F3" w14:textId="62DB4E5C" w:rsidR="00217E05" w:rsidRPr="00217E05" w:rsidRDefault="00217E05" w:rsidP="009B5BFE">
      <w:pPr>
        <w:shd w:val="clear" w:color="auto" w:fill="FFFFFF"/>
        <w:spacing w:before="100" w:beforeAutospacing="1" w:after="100" w:afterAutospacing="1"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ab/>
        <w:t>adjective: Liberian</w:t>
      </w:r>
    </w:p>
    <w:p w14:paraId="3368350B" w14:textId="286C40D7" w:rsidR="00DB5D92" w:rsidRDefault="00DB5D92" w:rsidP="009B5BFE">
      <w:pPr>
        <w:shd w:val="clear" w:color="auto" w:fill="FFFFFF"/>
        <w:spacing w:before="100" w:beforeAutospacing="1" w:after="100" w:afterAutospacing="1" w:line="360" w:lineRule="atLeast"/>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t>Ethnic groups:</w:t>
      </w:r>
    </w:p>
    <w:p w14:paraId="5C00497A" w14:textId="0BD7D07E" w:rsidR="00062290" w:rsidRDefault="00062290" w:rsidP="009B5BFE">
      <w:pPr>
        <w:shd w:val="clear" w:color="auto" w:fill="FFFFFF"/>
        <w:spacing w:before="100" w:beforeAutospacing="1" w:after="100" w:afterAutospacing="1" w:line="360" w:lineRule="atLeast"/>
        <w:rPr>
          <w:rFonts w:ascii="Verdana" w:hAnsi="Verdana"/>
          <w:color w:val="000000"/>
          <w:sz w:val="24"/>
          <w:szCs w:val="24"/>
          <w:shd w:val="clear" w:color="auto" w:fill="FFFFFF"/>
        </w:rPr>
      </w:pPr>
      <w:r w:rsidRPr="00062290">
        <w:rPr>
          <w:rFonts w:ascii="Verdana" w:hAnsi="Verdana"/>
          <w:color w:val="000000"/>
          <w:sz w:val="24"/>
          <w:szCs w:val="24"/>
          <w:shd w:val="clear" w:color="auto" w:fill="FFFFFF"/>
        </w:rPr>
        <w:t>Kpelle 20.3%, Bassa 13.4%, Grebo 10%, Gio 8%, Mano 7.9%, Kru 6%, Lorma 5.1%, Kissi 4.8%, Gola 4.4%, Krahn 4%, Vai 4%, Mandingo 3.2%, Gbandi 3%, Mende 1.3%, Sapo 1.3%, other Liberian 1.7%, other African 1.4%, non-African .1% (2008 est.)</w:t>
      </w:r>
    </w:p>
    <w:p w14:paraId="71663BF3" w14:textId="77777777" w:rsidR="00214143" w:rsidRDefault="00214143" w:rsidP="009B5BFE">
      <w:pPr>
        <w:shd w:val="clear" w:color="auto" w:fill="FFFFFF"/>
        <w:spacing w:before="100" w:beforeAutospacing="1" w:after="100" w:afterAutospacing="1" w:line="360" w:lineRule="atLeast"/>
        <w:rPr>
          <w:rFonts w:ascii="Verdana" w:hAnsi="Verdana"/>
          <w:color w:val="000000"/>
          <w:sz w:val="24"/>
          <w:szCs w:val="24"/>
          <w:shd w:val="clear" w:color="auto" w:fill="FFFFFF"/>
        </w:rPr>
      </w:pPr>
    </w:p>
    <w:p w14:paraId="7C0F8A22" w14:textId="4C0FFA66" w:rsidR="00006852" w:rsidRDefault="00006852" w:rsidP="009B5BFE">
      <w:pPr>
        <w:shd w:val="clear" w:color="auto" w:fill="FFFFFF"/>
        <w:spacing w:before="100" w:beforeAutospacing="1" w:after="100" w:afterAutospacing="1" w:line="360" w:lineRule="atLeast"/>
        <w:rPr>
          <w:rFonts w:ascii="Verdana" w:hAnsi="Verdana"/>
          <w:b/>
          <w:bCs/>
          <w:color w:val="000000"/>
          <w:sz w:val="24"/>
          <w:szCs w:val="24"/>
          <w:shd w:val="clear" w:color="auto" w:fill="FFFFFF"/>
        </w:rPr>
      </w:pPr>
      <w:r w:rsidRPr="00006852">
        <w:rPr>
          <w:rFonts w:ascii="Verdana" w:hAnsi="Verdana"/>
          <w:b/>
          <w:bCs/>
          <w:color w:val="000000"/>
          <w:sz w:val="24"/>
          <w:szCs w:val="24"/>
          <w:shd w:val="clear" w:color="auto" w:fill="FFFFFF"/>
        </w:rPr>
        <w:lastRenderedPageBreak/>
        <w:t>Languages:</w:t>
      </w:r>
    </w:p>
    <w:p w14:paraId="1C05E71C" w14:textId="6837E79A" w:rsidR="00006852" w:rsidRDefault="00006852" w:rsidP="009B5BFE">
      <w:pPr>
        <w:shd w:val="clear" w:color="auto" w:fill="FFFFFF"/>
        <w:spacing w:before="100" w:beforeAutospacing="1" w:after="100" w:afterAutospacing="1" w:line="360" w:lineRule="atLeast"/>
        <w:rPr>
          <w:rFonts w:ascii="Verdana" w:hAnsi="Verdana"/>
          <w:b/>
          <w:bCs/>
          <w:color w:val="000000"/>
          <w:sz w:val="24"/>
          <w:szCs w:val="24"/>
          <w:shd w:val="clear" w:color="auto" w:fill="FFFFFF"/>
        </w:rPr>
      </w:pPr>
      <w:r w:rsidRPr="00006852">
        <w:rPr>
          <w:rFonts w:ascii="Verdana" w:hAnsi="Verdana"/>
          <w:color w:val="000000"/>
          <w:sz w:val="24"/>
          <w:szCs w:val="24"/>
          <w:shd w:val="clear" w:color="auto" w:fill="FFFFFF"/>
        </w:rPr>
        <w:t>English 20% (official), some 20 ethnic group languages few of which can be written or used in correspondence</w:t>
      </w:r>
      <w:r>
        <w:rPr>
          <w:rFonts w:ascii="GT America Extended" w:hAnsi="GT America Extended"/>
          <w:color w:val="000000"/>
          <w:shd w:val="clear" w:color="auto" w:fill="FFFFFF"/>
        </w:rPr>
        <w:t>.</w:t>
      </w:r>
    </w:p>
    <w:p w14:paraId="1E7A2DDA" w14:textId="239C5C95" w:rsidR="00DB5D92" w:rsidRDefault="00DB5D92" w:rsidP="009B5BFE">
      <w:pPr>
        <w:shd w:val="clear" w:color="auto" w:fill="FFFFFF"/>
        <w:spacing w:before="100" w:beforeAutospacing="1" w:after="100" w:afterAutospacing="1" w:line="360" w:lineRule="atLeast"/>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t>Religions:</w:t>
      </w:r>
    </w:p>
    <w:p w14:paraId="40988729" w14:textId="448804DC" w:rsidR="00062290" w:rsidRPr="004E1185" w:rsidRDefault="004E1185" w:rsidP="009B5BFE">
      <w:pPr>
        <w:shd w:val="clear" w:color="auto" w:fill="FFFFFF"/>
        <w:spacing w:before="100" w:beforeAutospacing="1" w:after="100" w:afterAutospacing="1" w:line="360" w:lineRule="atLeast"/>
        <w:rPr>
          <w:rFonts w:ascii="Verdana" w:eastAsia="Times New Roman" w:hAnsi="Verdana" w:cs="Times New Roman"/>
          <w:b/>
          <w:bCs/>
          <w:color w:val="000000"/>
          <w:sz w:val="24"/>
          <w:szCs w:val="24"/>
        </w:rPr>
      </w:pPr>
      <w:r w:rsidRPr="004E1185">
        <w:rPr>
          <w:rFonts w:ascii="Verdana" w:hAnsi="Verdana"/>
          <w:color w:val="000000"/>
          <w:sz w:val="24"/>
          <w:szCs w:val="24"/>
          <w:shd w:val="clear" w:color="auto" w:fill="FFFFFF"/>
        </w:rPr>
        <w:t>Christian 85.6%, Muslim 12.2%, Traditional 0.6%, other 0.2%, none 1.5% (2008 est.)</w:t>
      </w:r>
    </w:p>
    <w:p w14:paraId="6A068A21" w14:textId="7A9B34D3" w:rsidR="00DB5D92" w:rsidRDefault="00DB5D92" w:rsidP="009B5BFE">
      <w:pPr>
        <w:shd w:val="clear" w:color="auto" w:fill="FFFFFF"/>
        <w:spacing w:before="100" w:beforeAutospacing="1" w:after="100" w:afterAutospacing="1" w:line="360" w:lineRule="atLeast"/>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t>Literacy:</w:t>
      </w:r>
    </w:p>
    <w:p w14:paraId="4B980F99" w14:textId="77777777" w:rsidR="00B9476A" w:rsidRDefault="00B9476A" w:rsidP="009B5BFE">
      <w:pPr>
        <w:shd w:val="clear" w:color="auto" w:fill="FFFFFF"/>
        <w:spacing w:before="100" w:beforeAutospacing="1" w:after="100" w:afterAutospacing="1" w:line="360" w:lineRule="atLeast"/>
        <w:rPr>
          <w:rFonts w:ascii="Verdana" w:eastAsia="Times New Roman" w:hAnsi="Verdana" w:cs="Times New Roman"/>
          <w:color w:val="000000"/>
          <w:sz w:val="24"/>
          <w:szCs w:val="24"/>
        </w:rPr>
      </w:pPr>
      <w:r>
        <w:rPr>
          <w:rFonts w:ascii="Verdana" w:eastAsia="Times New Roman" w:hAnsi="Verdana" w:cs="Times New Roman"/>
          <w:b/>
          <w:bCs/>
          <w:color w:val="000000"/>
          <w:sz w:val="24"/>
          <w:szCs w:val="24"/>
        </w:rPr>
        <w:tab/>
      </w:r>
      <w:r>
        <w:rPr>
          <w:rFonts w:ascii="Verdana" w:eastAsia="Times New Roman" w:hAnsi="Verdana" w:cs="Times New Roman"/>
          <w:color w:val="000000"/>
          <w:sz w:val="24"/>
          <w:szCs w:val="24"/>
        </w:rPr>
        <w:t>definition: age 15 and over can read and write</w:t>
      </w:r>
    </w:p>
    <w:p w14:paraId="4334FA69" w14:textId="77777777" w:rsidR="00B9476A" w:rsidRDefault="00B9476A" w:rsidP="009B5BFE">
      <w:pPr>
        <w:shd w:val="clear" w:color="auto" w:fill="FFFFFF"/>
        <w:spacing w:before="100" w:beforeAutospacing="1" w:after="100" w:afterAutospacing="1"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ab/>
        <w:t>total population: 48.3%</w:t>
      </w:r>
    </w:p>
    <w:p w14:paraId="11A8E293" w14:textId="77777777" w:rsidR="00B9476A" w:rsidRDefault="00B9476A" w:rsidP="009B5BFE">
      <w:pPr>
        <w:shd w:val="clear" w:color="auto" w:fill="FFFFFF"/>
        <w:spacing w:before="100" w:beforeAutospacing="1" w:after="100" w:afterAutospacing="1"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ab/>
        <w:t>male: 62.7%</w:t>
      </w:r>
    </w:p>
    <w:p w14:paraId="2F468E05" w14:textId="1063B650" w:rsidR="00B9476A" w:rsidRPr="00B9476A" w:rsidRDefault="00B9476A" w:rsidP="009B5BFE">
      <w:pPr>
        <w:shd w:val="clear" w:color="auto" w:fill="FFFFFF"/>
        <w:spacing w:before="100" w:beforeAutospacing="1" w:after="100" w:afterAutospacing="1"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ab/>
        <w:t xml:space="preserve">female: 34.1 (2017) </w:t>
      </w:r>
    </w:p>
    <w:p w14:paraId="21EC96E7" w14:textId="7570C410" w:rsidR="00DB5D92" w:rsidRDefault="00DB5D92" w:rsidP="009B5BFE">
      <w:pPr>
        <w:shd w:val="clear" w:color="auto" w:fill="FFFFFF"/>
        <w:spacing w:before="100" w:beforeAutospacing="1" w:after="100" w:afterAutospacing="1" w:line="360" w:lineRule="atLeast"/>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t xml:space="preserve">Country </w:t>
      </w:r>
      <w:r w:rsidR="007D60BD">
        <w:rPr>
          <w:rFonts w:ascii="Verdana" w:eastAsia="Times New Roman" w:hAnsi="Verdana" w:cs="Times New Roman"/>
          <w:b/>
          <w:bCs/>
          <w:color w:val="000000"/>
          <w:sz w:val="24"/>
          <w:szCs w:val="24"/>
        </w:rPr>
        <w:t>n</w:t>
      </w:r>
      <w:r>
        <w:rPr>
          <w:rFonts w:ascii="Verdana" w:eastAsia="Times New Roman" w:hAnsi="Verdana" w:cs="Times New Roman"/>
          <w:b/>
          <w:bCs/>
          <w:color w:val="000000"/>
          <w:sz w:val="24"/>
          <w:szCs w:val="24"/>
        </w:rPr>
        <w:t>ame:</w:t>
      </w:r>
    </w:p>
    <w:p w14:paraId="021E97C5" w14:textId="750D6F08" w:rsidR="007D60BD" w:rsidRDefault="007D60BD" w:rsidP="009B5BFE">
      <w:pPr>
        <w:shd w:val="clear" w:color="auto" w:fill="FFFFFF"/>
        <w:spacing w:before="100" w:beforeAutospacing="1" w:after="100" w:afterAutospacing="1" w:line="360" w:lineRule="atLeast"/>
        <w:rPr>
          <w:rFonts w:ascii="Verdana" w:eastAsia="Times New Roman" w:hAnsi="Verdana" w:cs="Times New Roman"/>
          <w:color w:val="000000"/>
          <w:sz w:val="24"/>
          <w:szCs w:val="24"/>
        </w:rPr>
      </w:pPr>
      <w:r>
        <w:rPr>
          <w:rFonts w:ascii="Verdana" w:eastAsia="Times New Roman" w:hAnsi="Verdana" w:cs="Times New Roman"/>
          <w:b/>
          <w:bCs/>
          <w:color w:val="000000"/>
          <w:sz w:val="24"/>
          <w:szCs w:val="24"/>
        </w:rPr>
        <w:tab/>
      </w:r>
      <w:r>
        <w:rPr>
          <w:rFonts w:ascii="Verdana" w:eastAsia="Times New Roman" w:hAnsi="Verdana" w:cs="Times New Roman"/>
          <w:color w:val="000000"/>
          <w:sz w:val="24"/>
          <w:szCs w:val="24"/>
        </w:rPr>
        <w:t>Conventional long form: Republic of Liberia</w:t>
      </w:r>
    </w:p>
    <w:p w14:paraId="1F696B5A" w14:textId="7166A03F" w:rsidR="007D60BD" w:rsidRPr="007D60BD" w:rsidRDefault="007D60BD" w:rsidP="009B5BFE">
      <w:pPr>
        <w:shd w:val="clear" w:color="auto" w:fill="FFFFFF"/>
        <w:spacing w:before="100" w:beforeAutospacing="1" w:after="100" w:afterAutospacing="1"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ab/>
        <w:t>Conventional short form: Liberia</w:t>
      </w:r>
    </w:p>
    <w:p w14:paraId="11A5F7BC" w14:textId="4B4E23B2" w:rsidR="00887AAC" w:rsidRDefault="00887AAC" w:rsidP="009B5BFE">
      <w:pPr>
        <w:shd w:val="clear" w:color="auto" w:fill="FFFFFF"/>
        <w:spacing w:before="100" w:beforeAutospacing="1" w:after="100" w:afterAutospacing="1" w:line="360" w:lineRule="atLeast"/>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t>Government type:</w:t>
      </w:r>
    </w:p>
    <w:p w14:paraId="0FBC3710" w14:textId="05B6F014" w:rsidR="00AA1E7D" w:rsidRPr="00AA1E7D" w:rsidRDefault="00AA1E7D" w:rsidP="009B5BFE">
      <w:pPr>
        <w:shd w:val="clear" w:color="auto" w:fill="FFFFFF"/>
        <w:spacing w:before="100" w:beforeAutospacing="1" w:after="100" w:afterAutospacing="1" w:line="360" w:lineRule="atLeast"/>
        <w:rPr>
          <w:rFonts w:ascii="Verdana" w:eastAsia="Times New Roman" w:hAnsi="Verdana" w:cs="Times New Roman"/>
          <w:color w:val="000000"/>
          <w:sz w:val="24"/>
          <w:szCs w:val="24"/>
        </w:rPr>
      </w:pPr>
      <w:r>
        <w:rPr>
          <w:rFonts w:ascii="Verdana" w:eastAsia="Times New Roman" w:hAnsi="Verdana" w:cs="Times New Roman"/>
          <w:b/>
          <w:bCs/>
          <w:color w:val="000000"/>
          <w:sz w:val="24"/>
          <w:szCs w:val="24"/>
        </w:rPr>
        <w:tab/>
      </w:r>
      <w:r>
        <w:rPr>
          <w:rFonts w:ascii="Verdana" w:eastAsia="Times New Roman" w:hAnsi="Verdana" w:cs="Times New Roman"/>
          <w:color w:val="000000"/>
          <w:sz w:val="24"/>
          <w:szCs w:val="24"/>
        </w:rPr>
        <w:t>presidential republic</w:t>
      </w:r>
    </w:p>
    <w:p w14:paraId="5C9E26E7" w14:textId="11F81DF8" w:rsidR="00887AAC" w:rsidRPr="00080CE9" w:rsidRDefault="00887AAC" w:rsidP="009B5BFE">
      <w:pPr>
        <w:shd w:val="clear" w:color="auto" w:fill="FFFFFF"/>
        <w:spacing w:before="100" w:beforeAutospacing="1" w:after="100" w:afterAutospacing="1" w:line="360" w:lineRule="atLeast"/>
        <w:rPr>
          <w:rFonts w:ascii="Verdana" w:eastAsia="Times New Roman" w:hAnsi="Verdana" w:cs="Times New Roman"/>
          <w:color w:val="000000"/>
          <w:sz w:val="24"/>
          <w:szCs w:val="24"/>
        </w:rPr>
      </w:pPr>
      <w:r>
        <w:rPr>
          <w:rFonts w:ascii="Verdana" w:eastAsia="Times New Roman" w:hAnsi="Verdana" w:cs="Times New Roman"/>
          <w:b/>
          <w:bCs/>
          <w:color w:val="000000"/>
          <w:sz w:val="24"/>
          <w:szCs w:val="24"/>
        </w:rPr>
        <w:t>Capital:</w:t>
      </w:r>
      <w:r w:rsidR="00080CE9">
        <w:rPr>
          <w:rFonts w:ascii="Verdana" w:eastAsia="Times New Roman" w:hAnsi="Verdana" w:cs="Times New Roman"/>
          <w:b/>
          <w:bCs/>
          <w:color w:val="000000"/>
          <w:sz w:val="24"/>
          <w:szCs w:val="24"/>
        </w:rPr>
        <w:t xml:space="preserve"> </w:t>
      </w:r>
      <w:r w:rsidR="00080CE9">
        <w:rPr>
          <w:rFonts w:ascii="Verdana" w:eastAsia="Times New Roman" w:hAnsi="Verdana" w:cs="Times New Roman"/>
          <w:color w:val="000000"/>
          <w:sz w:val="24"/>
          <w:szCs w:val="24"/>
        </w:rPr>
        <w:t>Monrovia</w:t>
      </w:r>
    </w:p>
    <w:p w14:paraId="1E492814" w14:textId="40DFE3C1" w:rsidR="00887AAC" w:rsidRDefault="00887AAC" w:rsidP="009B5BFE">
      <w:pPr>
        <w:shd w:val="clear" w:color="auto" w:fill="FFFFFF"/>
        <w:spacing w:before="100" w:beforeAutospacing="1" w:after="100" w:afterAutospacing="1" w:line="360" w:lineRule="atLeast"/>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t>Administrative divisions:</w:t>
      </w:r>
    </w:p>
    <w:p w14:paraId="46F69C7D" w14:textId="54E12A3F" w:rsidR="002F7F52" w:rsidRPr="002F7F52" w:rsidRDefault="002F7F52" w:rsidP="002F7F52">
      <w:pPr>
        <w:pStyle w:val="NormalWeb"/>
        <w:shd w:val="clear" w:color="auto" w:fill="FFFFFF"/>
        <w:spacing w:before="0" w:beforeAutospacing="0" w:after="0" w:afterAutospacing="0" w:line="360" w:lineRule="atLeast"/>
        <w:rPr>
          <w:rFonts w:ascii="Verdana" w:hAnsi="Verdana"/>
          <w:color w:val="000000"/>
        </w:rPr>
      </w:pPr>
      <w:r w:rsidRPr="002F7F52">
        <w:rPr>
          <w:rFonts w:ascii="Verdana" w:hAnsi="Verdana"/>
          <w:color w:val="000000"/>
        </w:rPr>
        <w:t>15 counties; Bomi, Bong, Gbarpolu, Grand Bassa, Grand Cape Mount, Grand Gedeh, Grand Kru, Lofa, Margibi, Maryland, Montserrado, Nimba, River Cess, River Gee, Sinoe</w:t>
      </w:r>
    </w:p>
    <w:p w14:paraId="0251215A" w14:textId="5DC4B877" w:rsidR="00887AAC" w:rsidRPr="002F7F52" w:rsidRDefault="00887AAC" w:rsidP="009B5BFE">
      <w:pPr>
        <w:shd w:val="clear" w:color="auto" w:fill="FFFFFF"/>
        <w:spacing w:before="100" w:beforeAutospacing="1" w:after="100" w:afterAutospacing="1" w:line="360" w:lineRule="atLeast"/>
        <w:rPr>
          <w:rFonts w:ascii="Verdana" w:eastAsia="Times New Roman" w:hAnsi="Verdana" w:cs="Times New Roman"/>
          <w:color w:val="000000"/>
          <w:sz w:val="24"/>
          <w:szCs w:val="24"/>
        </w:rPr>
      </w:pPr>
      <w:r>
        <w:rPr>
          <w:rFonts w:ascii="Verdana" w:eastAsia="Times New Roman" w:hAnsi="Verdana" w:cs="Times New Roman"/>
          <w:b/>
          <w:bCs/>
          <w:color w:val="000000"/>
          <w:sz w:val="24"/>
          <w:szCs w:val="24"/>
        </w:rPr>
        <w:t>Independence:</w:t>
      </w:r>
      <w:r w:rsidR="002F7F52">
        <w:rPr>
          <w:rFonts w:ascii="Verdana" w:eastAsia="Times New Roman" w:hAnsi="Verdana" w:cs="Times New Roman"/>
          <w:b/>
          <w:bCs/>
          <w:color w:val="000000"/>
          <w:sz w:val="24"/>
          <w:szCs w:val="24"/>
        </w:rPr>
        <w:t xml:space="preserve">  </w:t>
      </w:r>
      <w:r w:rsidR="002F7F52">
        <w:rPr>
          <w:rFonts w:ascii="Verdana" w:eastAsia="Times New Roman" w:hAnsi="Verdana" w:cs="Times New Roman"/>
          <w:color w:val="000000"/>
          <w:sz w:val="24"/>
          <w:szCs w:val="24"/>
        </w:rPr>
        <w:t>26 July 1847</w:t>
      </w:r>
    </w:p>
    <w:p w14:paraId="13ABF5BD" w14:textId="338D8189" w:rsidR="00887AAC" w:rsidRPr="002F7F52" w:rsidRDefault="00887AAC" w:rsidP="009B5BFE">
      <w:pPr>
        <w:shd w:val="clear" w:color="auto" w:fill="FFFFFF"/>
        <w:spacing w:before="100" w:beforeAutospacing="1" w:after="100" w:afterAutospacing="1" w:line="360" w:lineRule="atLeast"/>
        <w:rPr>
          <w:rFonts w:ascii="Verdana" w:eastAsia="Times New Roman" w:hAnsi="Verdana" w:cs="Times New Roman"/>
          <w:color w:val="000000"/>
          <w:sz w:val="24"/>
          <w:szCs w:val="24"/>
        </w:rPr>
      </w:pPr>
      <w:r>
        <w:rPr>
          <w:rFonts w:ascii="Verdana" w:eastAsia="Times New Roman" w:hAnsi="Verdana" w:cs="Times New Roman"/>
          <w:b/>
          <w:bCs/>
          <w:color w:val="000000"/>
          <w:sz w:val="24"/>
          <w:szCs w:val="24"/>
        </w:rPr>
        <w:lastRenderedPageBreak/>
        <w:t>National holiday:</w:t>
      </w:r>
      <w:r w:rsidR="002F7F52">
        <w:rPr>
          <w:rFonts w:ascii="Verdana" w:eastAsia="Times New Roman" w:hAnsi="Verdana" w:cs="Times New Roman"/>
          <w:b/>
          <w:bCs/>
          <w:color w:val="000000"/>
          <w:sz w:val="24"/>
          <w:szCs w:val="24"/>
        </w:rPr>
        <w:t xml:space="preserve"> </w:t>
      </w:r>
      <w:r w:rsidR="002F7F52">
        <w:rPr>
          <w:rFonts w:ascii="Verdana" w:eastAsia="Times New Roman" w:hAnsi="Verdana" w:cs="Times New Roman"/>
          <w:color w:val="000000"/>
          <w:sz w:val="24"/>
          <w:szCs w:val="24"/>
        </w:rPr>
        <w:t>Independence Day, 26 July (1847)</w:t>
      </w:r>
    </w:p>
    <w:p w14:paraId="51CD3B12" w14:textId="52AA1FAF" w:rsidR="00887AAC" w:rsidRPr="002F7F52" w:rsidRDefault="00887AAC" w:rsidP="009B5BFE">
      <w:pPr>
        <w:shd w:val="clear" w:color="auto" w:fill="FFFFFF"/>
        <w:spacing w:before="100" w:beforeAutospacing="1" w:after="100" w:afterAutospacing="1" w:line="360" w:lineRule="atLeast"/>
        <w:rPr>
          <w:rFonts w:ascii="Verdana" w:eastAsia="Times New Roman" w:hAnsi="Verdana" w:cs="Times New Roman"/>
          <w:color w:val="000000"/>
          <w:sz w:val="24"/>
          <w:szCs w:val="24"/>
        </w:rPr>
      </w:pPr>
      <w:r>
        <w:rPr>
          <w:rFonts w:ascii="Verdana" w:eastAsia="Times New Roman" w:hAnsi="Verdana" w:cs="Times New Roman"/>
          <w:b/>
          <w:bCs/>
          <w:color w:val="000000"/>
          <w:sz w:val="24"/>
          <w:szCs w:val="24"/>
        </w:rPr>
        <w:t>Constitution:</w:t>
      </w:r>
      <w:r w:rsidR="002F7F52">
        <w:rPr>
          <w:rFonts w:ascii="Verdana" w:eastAsia="Times New Roman" w:hAnsi="Verdana" w:cs="Times New Roman"/>
          <w:b/>
          <w:bCs/>
          <w:color w:val="000000"/>
          <w:sz w:val="24"/>
          <w:szCs w:val="24"/>
        </w:rPr>
        <w:t xml:space="preserve"> </w:t>
      </w:r>
      <w:r w:rsidR="002F7F52">
        <w:rPr>
          <w:rFonts w:ascii="Verdana" w:eastAsia="Times New Roman" w:hAnsi="Verdana" w:cs="Times New Roman"/>
          <w:color w:val="000000"/>
          <w:sz w:val="24"/>
          <w:szCs w:val="24"/>
        </w:rPr>
        <w:t>6 January 1986</w:t>
      </w:r>
    </w:p>
    <w:p w14:paraId="3D7280FE" w14:textId="2CB0C6EE" w:rsidR="00887AAC" w:rsidRDefault="00887AAC" w:rsidP="009B5BFE">
      <w:pPr>
        <w:shd w:val="clear" w:color="auto" w:fill="FFFFFF"/>
        <w:spacing w:before="100" w:beforeAutospacing="1" w:after="100" w:afterAutospacing="1" w:line="360" w:lineRule="atLeast"/>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t>Legal system:</w:t>
      </w:r>
    </w:p>
    <w:p w14:paraId="14CC63D7" w14:textId="6FE8C3E6" w:rsidR="00EC3202" w:rsidRPr="00EC3202" w:rsidRDefault="00EC3202" w:rsidP="009B5BFE">
      <w:pPr>
        <w:shd w:val="clear" w:color="auto" w:fill="FFFFFF"/>
        <w:spacing w:before="100" w:beforeAutospacing="1" w:after="100" w:afterAutospacing="1" w:line="360" w:lineRule="atLeast"/>
        <w:rPr>
          <w:rFonts w:ascii="Verdana" w:eastAsia="Times New Roman" w:hAnsi="Verdana" w:cs="Times New Roman"/>
          <w:b/>
          <w:bCs/>
          <w:color w:val="000000"/>
          <w:sz w:val="24"/>
          <w:szCs w:val="24"/>
        </w:rPr>
      </w:pPr>
      <w:r w:rsidRPr="00EC3202">
        <w:rPr>
          <w:rFonts w:ascii="Verdana" w:hAnsi="Verdana"/>
          <w:color w:val="000000"/>
          <w:sz w:val="24"/>
          <w:szCs w:val="24"/>
          <w:shd w:val="clear" w:color="auto" w:fill="FFFFFF"/>
        </w:rPr>
        <w:t>mixed legal system of common law, based on Anglo-American law, and customary law</w:t>
      </w:r>
      <w:r w:rsidR="00FD1F00">
        <w:rPr>
          <w:rFonts w:ascii="Verdana" w:hAnsi="Verdana"/>
          <w:color w:val="000000"/>
          <w:sz w:val="24"/>
          <w:szCs w:val="24"/>
          <w:shd w:val="clear" w:color="auto" w:fill="FFFFFF"/>
        </w:rPr>
        <w:t>.</w:t>
      </w:r>
    </w:p>
    <w:p w14:paraId="05D5AAC6" w14:textId="7F1305B0" w:rsidR="00887AAC" w:rsidRPr="00FD1F00" w:rsidRDefault="00887AAC" w:rsidP="009B5BFE">
      <w:pPr>
        <w:shd w:val="clear" w:color="auto" w:fill="FFFFFF"/>
        <w:spacing w:before="100" w:beforeAutospacing="1" w:after="100" w:afterAutospacing="1" w:line="360" w:lineRule="atLeast"/>
        <w:rPr>
          <w:rFonts w:ascii="Verdana" w:eastAsia="Times New Roman" w:hAnsi="Verdana" w:cs="Times New Roman"/>
          <w:color w:val="000000"/>
          <w:sz w:val="24"/>
          <w:szCs w:val="24"/>
        </w:rPr>
      </w:pPr>
      <w:r>
        <w:rPr>
          <w:rFonts w:ascii="Verdana" w:eastAsia="Times New Roman" w:hAnsi="Verdana" w:cs="Times New Roman"/>
          <w:b/>
          <w:bCs/>
          <w:color w:val="000000"/>
          <w:sz w:val="24"/>
          <w:szCs w:val="24"/>
        </w:rPr>
        <w:t>Suffrage:</w:t>
      </w:r>
      <w:r w:rsidR="00FD1F00">
        <w:rPr>
          <w:rFonts w:ascii="Verdana" w:eastAsia="Times New Roman" w:hAnsi="Verdana" w:cs="Times New Roman"/>
          <w:b/>
          <w:bCs/>
          <w:color w:val="000000"/>
          <w:sz w:val="24"/>
          <w:szCs w:val="24"/>
        </w:rPr>
        <w:t xml:space="preserve">  </w:t>
      </w:r>
      <w:r w:rsidR="00FD1F00">
        <w:rPr>
          <w:rFonts w:ascii="Verdana" w:eastAsia="Times New Roman" w:hAnsi="Verdana" w:cs="Times New Roman"/>
          <w:color w:val="000000"/>
          <w:sz w:val="24"/>
          <w:szCs w:val="24"/>
        </w:rPr>
        <w:t>18 years of age; universal</w:t>
      </w:r>
    </w:p>
    <w:p w14:paraId="510418B0" w14:textId="77777777" w:rsidR="006437AA" w:rsidRDefault="00887AAC" w:rsidP="009B5BFE">
      <w:pPr>
        <w:shd w:val="clear" w:color="auto" w:fill="FFFFFF"/>
        <w:spacing w:before="100" w:beforeAutospacing="1" w:after="100" w:afterAutospacing="1" w:line="360" w:lineRule="atLeast"/>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t>Executive branch:</w:t>
      </w:r>
      <w:r w:rsidR="006437AA">
        <w:rPr>
          <w:rFonts w:ascii="Verdana" w:eastAsia="Times New Roman" w:hAnsi="Verdana" w:cs="Times New Roman"/>
          <w:b/>
          <w:bCs/>
          <w:color w:val="000000"/>
          <w:sz w:val="24"/>
          <w:szCs w:val="24"/>
        </w:rPr>
        <w:t xml:space="preserve"> </w:t>
      </w:r>
    </w:p>
    <w:p w14:paraId="738C5390" w14:textId="35A689E0" w:rsidR="00887AAC" w:rsidRPr="006437AA" w:rsidRDefault="006437AA" w:rsidP="009B5BFE">
      <w:pPr>
        <w:shd w:val="clear" w:color="auto" w:fill="FFFFFF"/>
        <w:spacing w:before="100" w:beforeAutospacing="1" w:after="100" w:afterAutospacing="1" w:line="360" w:lineRule="atLeast"/>
        <w:rPr>
          <w:rFonts w:ascii="Verdana" w:eastAsia="Times New Roman" w:hAnsi="Verdana" w:cs="Times New Roman"/>
          <w:b/>
          <w:bCs/>
          <w:color w:val="000000"/>
          <w:sz w:val="24"/>
          <w:szCs w:val="24"/>
        </w:rPr>
      </w:pPr>
      <w:r w:rsidRPr="006437AA">
        <w:rPr>
          <w:rStyle w:val="Strong"/>
          <w:rFonts w:ascii="Verdana" w:hAnsi="Verdana"/>
          <w:color w:val="000000"/>
          <w:sz w:val="24"/>
          <w:szCs w:val="24"/>
          <w:shd w:val="clear" w:color="auto" w:fill="FFFFFF"/>
        </w:rPr>
        <w:t>chief of state: </w:t>
      </w:r>
      <w:r w:rsidRPr="006437AA">
        <w:rPr>
          <w:rFonts w:ascii="Verdana" w:hAnsi="Verdana"/>
          <w:color w:val="000000"/>
          <w:sz w:val="24"/>
          <w:szCs w:val="24"/>
          <w:shd w:val="clear" w:color="auto" w:fill="FFFFFF"/>
        </w:rPr>
        <w:t>President George WEAH (since 22 January 2018); Vice President Jewel HOWARD-TAYLOR (since 22 January 2018); note - the president is both chief of state and head of government</w:t>
      </w:r>
      <w:r w:rsidRPr="006437AA">
        <w:rPr>
          <w:rFonts w:ascii="Verdana" w:hAnsi="Verdana"/>
          <w:color w:val="000000"/>
          <w:sz w:val="24"/>
          <w:szCs w:val="24"/>
        </w:rPr>
        <w:br/>
      </w:r>
      <w:r w:rsidRPr="006437AA">
        <w:rPr>
          <w:rFonts w:ascii="Verdana" w:hAnsi="Verdana"/>
          <w:color w:val="000000"/>
          <w:sz w:val="24"/>
          <w:szCs w:val="24"/>
        </w:rPr>
        <w:br/>
      </w:r>
      <w:r w:rsidRPr="006437AA">
        <w:rPr>
          <w:rStyle w:val="Strong"/>
          <w:rFonts w:ascii="Verdana" w:hAnsi="Verdana"/>
          <w:color w:val="000000"/>
          <w:sz w:val="24"/>
          <w:szCs w:val="24"/>
          <w:shd w:val="clear" w:color="auto" w:fill="FFFFFF"/>
        </w:rPr>
        <w:t>head of government: </w:t>
      </w:r>
      <w:r w:rsidRPr="006437AA">
        <w:rPr>
          <w:rFonts w:ascii="Verdana" w:hAnsi="Verdana"/>
          <w:color w:val="000000"/>
          <w:sz w:val="24"/>
          <w:szCs w:val="24"/>
          <w:shd w:val="clear" w:color="auto" w:fill="FFFFFF"/>
        </w:rPr>
        <w:t>President George WEAH (since 22 January 2018); Vice President Jewel HOWARD-TAYLOR (since 22 January 2018)</w:t>
      </w:r>
    </w:p>
    <w:p w14:paraId="0A9B6540" w14:textId="42E8B8CB" w:rsidR="003121D3" w:rsidRDefault="00887AAC" w:rsidP="009B5BFE">
      <w:pPr>
        <w:shd w:val="clear" w:color="auto" w:fill="FFFFFF"/>
        <w:spacing w:before="100" w:beforeAutospacing="1" w:after="100" w:afterAutospacing="1" w:line="360" w:lineRule="atLeast"/>
        <w:rPr>
          <w:rFonts w:ascii="Verdana" w:eastAsia="Times New Roman" w:hAnsi="Verdana" w:cs="Times New Roman"/>
          <w:color w:val="000000"/>
          <w:sz w:val="24"/>
          <w:szCs w:val="24"/>
        </w:rPr>
      </w:pPr>
      <w:r>
        <w:rPr>
          <w:rFonts w:ascii="Verdana" w:eastAsia="Times New Roman" w:hAnsi="Verdana" w:cs="Times New Roman"/>
          <w:b/>
          <w:bCs/>
          <w:color w:val="000000"/>
          <w:sz w:val="24"/>
          <w:szCs w:val="24"/>
        </w:rPr>
        <w:t>Cabinet:</w:t>
      </w:r>
      <w:r w:rsidR="005B6F70">
        <w:rPr>
          <w:rFonts w:ascii="Verdana" w:eastAsia="Times New Roman" w:hAnsi="Verdana" w:cs="Times New Roman"/>
          <w:b/>
          <w:bCs/>
          <w:color w:val="000000"/>
          <w:sz w:val="24"/>
          <w:szCs w:val="24"/>
        </w:rPr>
        <w:t xml:space="preserve"> </w:t>
      </w:r>
      <w:r w:rsidR="005B6F70">
        <w:rPr>
          <w:rFonts w:ascii="Verdana" w:eastAsia="Times New Roman" w:hAnsi="Verdana" w:cs="Times New Roman"/>
          <w:color w:val="000000"/>
          <w:sz w:val="24"/>
          <w:szCs w:val="24"/>
        </w:rPr>
        <w:t>Cabinet appointed by the president, confirmed by the senate.</w:t>
      </w:r>
    </w:p>
    <w:p w14:paraId="6720A864" w14:textId="5CFF9CC8" w:rsidR="004863B8" w:rsidRPr="00F105E1" w:rsidRDefault="004863B8" w:rsidP="004863B8">
      <w:pPr>
        <w:rPr>
          <w:rFonts w:ascii="Verdana" w:hAnsi="Verdana"/>
        </w:rPr>
      </w:pPr>
      <w:r w:rsidRPr="007B7FF3">
        <w:rPr>
          <w:rFonts w:ascii="Verdana" w:hAnsi="Verdana"/>
        </w:rPr>
        <w:t xml:space="preserve"> </w:t>
      </w:r>
      <w:r w:rsidR="00D93EAF" w:rsidRPr="00F105E1">
        <w:rPr>
          <w:rFonts w:ascii="Verdana" w:hAnsi="Verdana"/>
        </w:rPr>
        <w:t>T</w:t>
      </w:r>
      <w:r w:rsidRPr="00F105E1">
        <w:rPr>
          <w:rFonts w:ascii="Verdana" w:hAnsi="Verdana"/>
        </w:rPr>
        <w:t xml:space="preserve">he government ministries of Liberia are as follows: Ministry of Agriculture, Ministry of Commerce and Industry, Ministry of Education, Ministry of Finance and Development Planning, Ministry of Foreign Affairs, Ministry of Gender, Children and Social Protection, and Development, Ministry of Health and Social Welfare, Ministry of Information, Cultural Affairs and Tourism, Ministry of Internal Affairs, Ministry of Justice, Ministry of Labor, </w:t>
      </w:r>
      <w:r w:rsidR="00D93EAF" w:rsidRPr="00F105E1">
        <w:rPr>
          <w:rFonts w:ascii="Verdana" w:hAnsi="Verdana"/>
        </w:rPr>
        <w:t>Liberia Mines and Minerals Regulatory Authority, Ministry of National Defense, Ministry of National Security, Ministry of Post and Telecommunications, Ministry of Public Works, Ministry of State, Ministry of Transport, &amp; Ministry of Youth and Sports.</w:t>
      </w:r>
    </w:p>
    <w:p w14:paraId="64F2F285" w14:textId="4C03128F" w:rsidR="00887AAC" w:rsidRDefault="003121D3" w:rsidP="009B5BFE">
      <w:pPr>
        <w:shd w:val="clear" w:color="auto" w:fill="FFFFFF"/>
        <w:spacing w:before="100" w:beforeAutospacing="1" w:after="100" w:afterAutospacing="1" w:line="360" w:lineRule="atLeast"/>
        <w:rPr>
          <w:rFonts w:ascii="Verdana" w:hAnsi="Verdana"/>
          <w:color w:val="000000"/>
          <w:shd w:val="clear" w:color="auto" w:fill="FFFFFF"/>
        </w:rPr>
      </w:pPr>
      <w:r w:rsidRPr="003121D3">
        <w:rPr>
          <w:rStyle w:val="Heading4Char"/>
          <w:rFonts w:ascii="Verdana" w:eastAsiaTheme="minorHAnsi" w:hAnsi="Verdana"/>
          <w:color w:val="000000"/>
          <w:shd w:val="clear" w:color="auto" w:fill="FFFFFF"/>
        </w:rPr>
        <w:t xml:space="preserve"> </w:t>
      </w:r>
      <w:r w:rsidRPr="003121D3">
        <w:rPr>
          <w:rStyle w:val="Strong"/>
          <w:rFonts w:ascii="Verdana" w:hAnsi="Verdana"/>
          <w:color w:val="000000"/>
          <w:sz w:val="24"/>
          <w:szCs w:val="24"/>
          <w:shd w:val="clear" w:color="auto" w:fill="FFFFFF"/>
        </w:rPr>
        <w:t>elections/appointments</w:t>
      </w:r>
      <w:r w:rsidRPr="005575A4">
        <w:rPr>
          <w:rStyle w:val="Strong"/>
          <w:rFonts w:ascii="Verdana" w:hAnsi="Verdana"/>
          <w:color w:val="000000"/>
          <w:shd w:val="clear" w:color="auto" w:fill="FFFFFF"/>
        </w:rPr>
        <w:t>: </w:t>
      </w:r>
      <w:r w:rsidRPr="005575A4">
        <w:rPr>
          <w:rFonts w:ascii="Verdana" w:hAnsi="Verdana"/>
          <w:color w:val="000000"/>
          <w:shd w:val="clear" w:color="auto" w:fill="FFFFFF"/>
        </w:rPr>
        <w:t>president directly elected by absolute majority popular vote in 2 rounds if needed for a 6-year term (eligible for a second term); election last held on 10 October 2017 with a run-off on 26 December 2017) (next to be held on 10 October 2023); the runoff originally scheduled for 7 November 2017 was delayed due to allegations of fraud in the first round, which the Supreme Court dismissed</w:t>
      </w:r>
      <w:r w:rsidR="00335007">
        <w:rPr>
          <w:rFonts w:ascii="Verdana" w:hAnsi="Verdana"/>
          <w:color w:val="000000"/>
          <w:shd w:val="clear" w:color="auto" w:fill="FFFFFF"/>
        </w:rPr>
        <w:t>.</w:t>
      </w:r>
    </w:p>
    <w:p w14:paraId="3F08B48B" w14:textId="77777777" w:rsidR="00335007" w:rsidRPr="005575A4" w:rsidRDefault="00335007" w:rsidP="009B5BFE">
      <w:pPr>
        <w:shd w:val="clear" w:color="auto" w:fill="FFFFFF"/>
        <w:spacing w:before="100" w:beforeAutospacing="1" w:after="100" w:afterAutospacing="1" w:line="360" w:lineRule="atLeast"/>
        <w:rPr>
          <w:rFonts w:ascii="Verdana" w:eastAsia="Times New Roman" w:hAnsi="Verdana" w:cs="Times New Roman"/>
          <w:color w:val="000000"/>
        </w:rPr>
      </w:pPr>
    </w:p>
    <w:p w14:paraId="4091E86A" w14:textId="5C63C73D" w:rsidR="00887AAC" w:rsidRDefault="00887AAC" w:rsidP="009B5BFE">
      <w:pPr>
        <w:shd w:val="clear" w:color="auto" w:fill="FFFFFF"/>
        <w:spacing w:before="100" w:beforeAutospacing="1" w:after="100" w:afterAutospacing="1" w:line="360" w:lineRule="atLeast"/>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lastRenderedPageBreak/>
        <w:t>Legislative branch:</w:t>
      </w:r>
    </w:p>
    <w:p w14:paraId="7ADF6911" w14:textId="6C3F762E" w:rsidR="00456B97" w:rsidRPr="00456B97" w:rsidRDefault="00456B97" w:rsidP="009B5BFE">
      <w:pPr>
        <w:shd w:val="clear" w:color="auto" w:fill="FFFFFF"/>
        <w:spacing w:before="100" w:beforeAutospacing="1" w:after="100" w:afterAutospacing="1" w:line="360" w:lineRule="atLeast"/>
        <w:rPr>
          <w:rFonts w:ascii="Verdana" w:eastAsia="Times New Roman" w:hAnsi="Verdana" w:cs="Times New Roman"/>
          <w:b/>
          <w:bCs/>
          <w:color w:val="000000"/>
          <w:sz w:val="24"/>
          <w:szCs w:val="24"/>
        </w:rPr>
      </w:pPr>
      <w:r w:rsidRPr="00456B97">
        <w:rPr>
          <w:rFonts w:ascii="Verdana" w:eastAsia="Times New Roman" w:hAnsi="Verdana" w:cs="Times New Roman"/>
          <w:b/>
          <w:bCs/>
          <w:color w:val="000000"/>
          <w:sz w:val="24"/>
          <w:szCs w:val="24"/>
        </w:rPr>
        <w:t xml:space="preserve"> </w:t>
      </w:r>
      <w:r w:rsidRPr="00456B97">
        <w:rPr>
          <w:rStyle w:val="Strong"/>
          <w:rFonts w:ascii="Verdana" w:hAnsi="Verdana"/>
          <w:color w:val="000000"/>
          <w:shd w:val="clear" w:color="auto" w:fill="FFFFFF"/>
        </w:rPr>
        <w:t>description: </w:t>
      </w:r>
      <w:r w:rsidRPr="00456B97">
        <w:rPr>
          <w:rFonts w:ascii="Verdana" w:hAnsi="Verdana"/>
          <w:color w:val="000000"/>
          <w:shd w:val="clear" w:color="auto" w:fill="FFFFFF"/>
        </w:rPr>
        <w:t>bicameral National Assembly consists of:</w:t>
      </w:r>
      <w:r w:rsidRPr="00456B97">
        <w:rPr>
          <w:rFonts w:ascii="Verdana" w:hAnsi="Verdana"/>
          <w:color w:val="000000"/>
        </w:rPr>
        <w:br/>
      </w:r>
      <w:r w:rsidRPr="00456B97">
        <w:rPr>
          <w:rFonts w:ascii="Verdana" w:hAnsi="Verdana"/>
          <w:color w:val="000000"/>
          <w:shd w:val="clear" w:color="auto" w:fill="FFFFFF"/>
        </w:rPr>
        <w:t>The Liberian Senate (30 seats; members directly elected in 15 2-seat districts by simple majority vote to serve 9-year staggered terms; each district elects 1 senator and elects the second senator 3 years later, followed by a 6-year hiatus, after which the first Senate seat is up for election)</w:t>
      </w:r>
      <w:r w:rsidRPr="00456B97">
        <w:rPr>
          <w:rFonts w:ascii="Verdana" w:hAnsi="Verdana"/>
          <w:color w:val="000000"/>
        </w:rPr>
        <w:br/>
      </w:r>
      <w:r w:rsidRPr="00456B97">
        <w:rPr>
          <w:rFonts w:ascii="Verdana" w:hAnsi="Verdana"/>
          <w:color w:val="000000"/>
          <w:shd w:val="clear" w:color="auto" w:fill="FFFFFF"/>
        </w:rPr>
        <w:t>House of Representatives (73 seats; members directly elected in single-seat districts by simple majority vote to serve 6-year terms; eligible for a second term)</w:t>
      </w:r>
      <w:r w:rsidRPr="00456B97">
        <w:rPr>
          <w:rFonts w:ascii="Verdana" w:eastAsia="Times New Roman" w:hAnsi="Verdana" w:cs="Times New Roman"/>
          <w:b/>
          <w:bCs/>
          <w:color w:val="000000"/>
          <w:sz w:val="24"/>
          <w:szCs w:val="24"/>
        </w:rPr>
        <w:t xml:space="preserve"> </w:t>
      </w:r>
    </w:p>
    <w:p w14:paraId="007BCFBA" w14:textId="74BA9BAA" w:rsidR="00887AAC" w:rsidRDefault="00887AAC" w:rsidP="009B5BFE">
      <w:pPr>
        <w:shd w:val="clear" w:color="auto" w:fill="FFFFFF"/>
        <w:spacing w:before="100" w:beforeAutospacing="1" w:after="100" w:afterAutospacing="1" w:line="360" w:lineRule="atLeast"/>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t>Judicial branch:</w:t>
      </w:r>
    </w:p>
    <w:p w14:paraId="35F2CECE" w14:textId="66C68ECD" w:rsidR="0036776A" w:rsidRPr="00977FFE" w:rsidRDefault="0036776A" w:rsidP="009B5BFE">
      <w:pPr>
        <w:shd w:val="clear" w:color="auto" w:fill="FFFFFF"/>
        <w:spacing w:before="100" w:beforeAutospacing="1" w:after="100" w:afterAutospacing="1" w:line="360" w:lineRule="atLeast"/>
        <w:rPr>
          <w:rFonts w:ascii="Verdana" w:eastAsia="Times New Roman" w:hAnsi="Verdana" w:cs="Times New Roman"/>
          <w:b/>
          <w:bCs/>
          <w:color w:val="000000"/>
        </w:rPr>
      </w:pPr>
      <w:r w:rsidRPr="0036776A">
        <w:rPr>
          <w:rStyle w:val="Strong"/>
          <w:rFonts w:ascii="Verdana" w:hAnsi="Verdana"/>
          <w:color w:val="000000"/>
          <w:sz w:val="24"/>
          <w:szCs w:val="24"/>
          <w:shd w:val="clear" w:color="auto" w:fill="FFFFFF"/>
        </w:rPr>
        <w:t>highest courts</w:t>
      </w:r>
      <w:r w:rsidRPr="00BD1F4A">
        <w:rPr>
          <w:rStyle w:val="Strong"/>
          <w:rFonts w:ascii="Verdana" w:hAnsi="Verdana"/>
          <w:color w:val="000000"/>
          <w:shd w:val="clear" w:color="auto" w:fill="FFFFFF"/>
        </w:rPr>
        <w:t>: </w:t>
      </w:r>
      <w:r w:rsidRPr="00BD1F4A">
        <w:rPr>
          <w:rFonts w:ascii="Verdana" w:hAnsi="Verdana"/>
          <w:color w:val="000000"/>
          <w:shd w:val="clear" w:color="auto" w:fill="FFFFFF"/>
        </w:rPr>
        <w:t>Supreme Court (consists of a chief justice and 4 associate justices); note - the Supreme Court has jurisdiction for all constitutional cases</w:t>
      </w:r>
      <w:r w:rsidR="00BD1F4A">
        <w:rPr>
          <w:rFonts w:ascii="Verdana" w:hAnsi="Verdana"/>
          <w:color w:val="000000"/>
          <w:shd w:val="clear" w:color="auto" w:fill="FFFFFF"/>
        </w:rPr>
        <w:t>.</w:t>
      </w:r>
      <w:r w:rsidRPr="00BD1F4A">
        <w:rPr>
          <w:rFonts w:ascii="Verdana" w:hAnsi="Verdana"/>
          <w:color w:val="000000"/>
        </w:rPr>
        <w:br/>
      </w:r>
      <w:r w:rsidRPr="0036776A">
        <w:rPr>
          <w:rFonts w:ascii="Verdana" w:hAnsi="Verdana"/>
          <w:color w:val="000000"/>
          <w:sz w:val="24"/>
          <w:szCs w:val="24"/>
        </w:rPr>
        <w:br/>
      </w:r>
      <w:r w:rsidRPr="0036776A">
        <w:rPr>
          <w:rStyle w:val="Strong"/>
          <w:rFonts w:ascii="Verdana" w:hAnsi="Verdana"/>
          <w:color w:val="000000"/>
          <w:sz w:val="24"/>
          <w:szCs w:val="24"/>
          <w:shd w:val="clear" w:color="auto" w:fill="FFFFFF"/>
        </w:rPr>
        <w:t>judge selection and term of office</w:t>
      </w:r>
      <w:r w:rsidRPr="00F90A8D">
        <w:rPr>
          <w:rStyle w:val="Strong"/>
          <w:rFonts w:ascii="Verdana" w:hAnsi="Verdana"/>
          <w:color w:val="000000"/>
          <w:shd w:val="clear" w:color="auto" w:fill="FFFFFF"/>
        </w:rPr>
        <w:t>: </w:t>
      </w:r>
      <w:r w:rsidRPr="00F90A8D">
        <w:rPr>
          <w:rFonts w:ascii="Verdana" w:hAnsi="Verdana"/>
          <w:color w:val="000000"/>
          <w:shd w:val="clear" w:color="auto" w:fill="FFFFFF"/>
        </w:rPr>
        <w:t>chief justice and associate justices appointed by the president of Liberia with consent of the Senate; judges can serve until age 70</w:t>
      </w:r>
      <w:r w:rsidR="00F90A8D">
        <w:rPr>
          <w:rFonts w:ascii="Verdana" w:hAnsi="Verdana"/>
          <w:color w:val="000000"/>
          <w:shd w:val="clear" w:color="auto" w:fill="FFFFFF"/>
        </w:rPr>
        <w:t>.</w:t>
      </w:r>
      <w:r w:rsidRPr="00F90A8D">
        <w:rPr>
          <w:rFonts w:ascii="Verdana" w:hAnsi="Verdana"/>
          <w:color w:val="000000"/>
        </w:rPr>
        <w:br/>
      </w:r>
      <w:r w:rsidRPr="0036776A">
        <w:rPr>
          <w:rFonts w:ascii="Verdana" w:hAnsi="Verdana"/>
          <w:color w:val="000000"/>
          <w:sz w:val="24"/>
          <w:szCs w:val="24"/>
        </w:rPr>
        <w:br/>
      </w:r>
      <w:r w:rsidRPr="0036776A">
        <w:rPr>
          <w:rStyle w:val="Strong"/>
          <w:rFonts w:ascii="Verdana" w:hAnsi="Verdana"/>
          <w:color w:val="000000"/>
          <w:sz w:val="24"/>
          <w:szCs w:val="24"/>
          <w:shd w:val="clear" w:color="auto" w:fill="FFFFFF"/>
        </w:rPr>
        <w:t>subordinate courts: </w:t>
      </w:r>
      <w:r w:rsidRPr="00977FFE">
        <w:rPr>
          <w:rFonts w:ascii="Verdana" w:hAnsi="Verdana"/>
          <w:color w:val="000000"/>
          <w:shd w:val="clear" w:color="auto" w:fill="FFFFFF"/>
        </w:rPr>
        <w:t>judicial circuit courts; special courts, including criminal, civil, labor, traffic; magistrate and traditional or customary courts</w:t>
      </w:r>
      <w:r w:rsidR="002B696A">
        <w:rPr>
          <w:rFonts w:ascii="Verdana" w:hAnsi="Verdana"/>
          <w:color w:val="000000"/>
          <w:shd w:val="clear" w:color="auto" w:fill="FFFFFF"/>
        </w:rPr>
        <w:t>.</w:t>
      </w:r>
    </w:p>
    <w:p w14:paraId="4CC08542" w14:textId="77777777" w:rsidR="009B5BFE" w:rsidRPr="00977FFE" w:rsidRDefault="009B5BFE" w:rsidP="009B5BFE">
      <w:pPr>
        <w:shd w:val="clear" w:color="auto" w:fill="FFFFFF"/>
        <w:spacing w:after="0" w:line="360" w:lineRule="atLeast"/>
        <w:rPr>
          <w:rFonts w:ascii="Verdana" w:eastAsia="Times New Roman" w:hAnsi="Verdana" w:cs="Times New Roman"/>
          <w:color w:val="000000"/>
        </w:rPr>
      </w:pPr>
      <w:r w:rsidRPr="00977FFE">
        <w:rPr>
          <w:rFonts w:ascii="Verdana" w:eastAsia="Times New Roman" w:hAnsi="Verdana" w:cs="Times New Roman"/>
          <w:color w:val="000000"/>
        </w:rPr>
        <w:t> </w:t>
      </w:r>
    </w:p>
    <w:p w14:paraId="10C52539" w14:textId="77777777" w:rsidR="009B5BFE" w:rsidRPr="00977FFE" w:rsidRDefault="009B5BFE" w:rsidP="009B5BFE">
      <w:pPr>
        <w:spacing w:after="0" w:line="240" w:lineRule="auto"/>
        <w:rPr>
          <w:rFonts w:ascii="Verdana" w:eastAsia="Times New Roman" w:hAnsi="Verdana" w:cs="Times New Roman"/>
          <w:color w:val="000000"/>
        </w:rPr>
      </w:pPr>
      <w:r w:rsidRPr="00977FFE">
        <w:rPr>
          <w:rFonts w:ascii="Verdana" w:eastAsia="Times New Roman" w:hAnsi="Verdana" w:cs="Times New Roman"/>
        </w:rPr>
        <w:fldChar w:fldCharType="begin"/>
      </w:r>
      <w:r w:rsidRPr="00977FFE">
        <w:rPr>
          <w:rFonts w:ascii="Verdana" w:eastAsia="Times New Roman" w:hAnsi="Verdana" w:cs="Times New Roman"/>
        </w:rPr>
        <w:instrText xml:space="preserve"> HYPERLINK "https://www.cia.gov/the-world-factbook/references/definitions-and-notes/" </w:instrText>
      </w:r>
      <w:r w:rsidRPr="00977FFE">
        <w:rPr>
          <w:rFonts w:ascii="Verdana" w:eastAsia="Times New Roman" w:hAnsi="Verdana" w:cs="Times New Roman"/>
        </w:rPr>
      </w:r>
      <w:r w:rsidRPr="00977FFE">
        <w:rPr>
          <w:rFonts w:ascii="Verdana" w:eastAsia="Times New Roman" w:hAnsi="Verdana" w:cs="Times New Roman"/>
        </w:rPr>
        <w:fldChar w:fldCharType="separate"/>
      </w:r>
    </w:p>
    <w:p w14:paraId="62787E83" w14:textId="0B619181" w:rsidR="007D26D2" w:rsidRPr="00977FFE" w:rsidRDefault="009B5BFE">
      <w:pPr>
        <w:rPr>
          <w:rFonts w:ascii="Verdana" w:hAnsi="Verdana" w:cs="Arial"/>
          <w:b/>
          <w:bCs/>
        </w:rPr>
      </w:pPr>
      <w:r w:rsidRPr="00977FFE">
        <w:rPr>
          <w:rFonts w:ascii="Verdana" w:eastAsia="Times New Roman" w:hAnsi="Verdana" w:cs="Times New Roman"/>
        </w:rPr>
        <w:fldChar w:fldCharType="end"/>
      </w:r>
    </w:p>
    <w:p w14:paraId="13EBDB2C" w14:textId="5A43F01D" w:rsidR="007D26D2" w:rsidRDefault="007D26D2">
      <w:pPr>
        <w:rPr>
          <w:rFonts w:ascii="Verdana" w:hAnsi="Verdana" w:cs="Arial"/>
          <w:b/>
          <w:bCs/>
          <w:sz w:val="24"/>
          <w:szCs w:val="24"/>
        </w:rPr>
      </w:pPr>
    </w:p>
    <w:p w14:paraId="7B5F6D29" w14:textId="16EBBBED" w:rsidR="007D26D2" w:rsidRDefault="007D26D2">
      <w:pPr>
        <w:rPr>
          <w:rFonts w:ascii="Verdana" w:hAnsi="Verdana" w:cs="Arial"/>
          <w:b/>
          <w:bCs/>
          <w:sz w:val="24"/>
          <w:szCs w:val="24"/>
        </w:rPr>
      </w:pPr>
    </w:p>
    <w:p w14:paraId="6C953AA7" w14:textId="33F8046A" w:rsidR="007D26D2" w:rsidRDefault="007D26D2">
      <w:pPr>
        <w:rPr>
          <w:rFonts w:ascii="Verdana" w:hAnsi="Verdana" w:cs="Arial"/>
          <w:b/>
          <w:bCs/>
          <w:sz w:val="24"/>
          <w:szCs w:val="24"/>
        </w:rPr>
      </w:pPr>
    </w:p>
    <w:p w14:paraId="4CCE3824" w14:textId="1E4C8A8E" w:rsidR="007D26D2" w:rsidRDefault="007D26D2">
      <w:pPr>
        <w:rPr>
          <w:rFonts w:ascii="Verdana" w:hAnsi="Verdana" w:cs="Arial"/>
          <w:b/>
          <w:bCs/>
          <w:sz w:val="24"/>
          <w:szCs w:val="24"/>
        </w:rPr>
      </w:pPr>
    </w:p>
    <w:p w14:paraId="796C3C61" w14:textId="48554A6D" w:rsidR="007D26D2" w:rsidRDefault="007D26D2">
      <w:pPr>
        <w:rPr>
          <w:rFonts w:ascii="Verdana" w:hAnsi="Verdana" w:cs="Arial"/>
          <w:b/>
          <w:bCs/>
          <w:sz w:val="24"/>
          <w:szCs w:val="24"/>
        </w:rPr>
      </w:pPr>
    </w:p>
    <w:p w14:paraId="0B1514BD" w14:textId="42C941AB" w:rsidR="007D26D2" w:rsidRDefault="007D26D2">
      <w:pPr>
        <w:rPr>
          <w:rFonts w:ascii="Verdana" w:hAnsi="Verdana" w:cs="Arial"/>
          <w:b/>
          <w:bCs/>
          <w:sz w:val="24"/>
          <w:szCs w:val="24"/>
        </w:rPr>
      </w:pPr>
    </w:p>
    <w:p w14:paraId="3DE92100" w14:textId="33A3DBB6" w:rsidR="007D26D2" w:rsidRDefault="007D26D2">
      <w:pPr>
        <w:rPr>
          <w:rFonts w:ascii="Verdana" w:hAnsi="Verdana" w:cs="Arial"/>
          <w:b/>
          <w:bCs/>
          <w:sz w:val="24"/>
          <w:szCs w:val="24"/>
        </w:rPr>
      </w:pPr>
    </w:p>
    <w:p w14:paraId="30309F5F" w14:textId="77777777" w:rsidR="007D26D2" w:rsidRPr="00FB5146" w:rsidRDefault="007D26D2">
      <w:pPr>
        <w:rPr>
          <w:rFonts w:ascii="Verdana" w:hAnsi="Verdana" w:cs="Arial"/>
          <w:b/>
          <w:bCs/>
          <w:sz w:val="24"/>
          <w:szCs w:val="24"/>
        </w:rPr>
      </w:pPr>
    </w:p>
    <w:p w14:paraId="27799D15" w14:textId="3E4611DC" w:rsidR="003A0F3A" w:rsidRPr="00B21BB1" w:rsidRDefault="007873E2" w:rsidP="003A0F3A">
      <w:pPr>
        <w:ind w:firstLine="720"/>
        <w:rPr>
          <w:rFonts w:ascii="Verdana" w:hAnsi="Verdana" w:cs="Arial"/>
        </w:rPr>
      </w:pPr>
      <w:r w:rsidRPr="00B21BB1">
        <w:rPr>
          <w:rFonts w:ascii="Verdana" w:hAnsi="Verdana" w:cs="Arial"/>
        </w:rPr>
        <w:lastRenderedPageBreak/>
        <w:t xml:space="preserve">Early History Liberia was founded in 1822 as an outpost for returning freed slaves from the Americas. It grew into a colony and eventually became a commonwealth, and achieved independence </w:t>
      </w:r>
      <w:r w:rsidR="00133EED" w:rsidRPr="00B21BB1">
        <w:rPr>
          <w:rFonts w:ascii="Verdana" w:hAnsi="Verdana" w:cs="Arial"/>
        </w:rPr>
        <w:t>on July 26,</w:t>
      </w:r>
      <w:r w:rsidRPr="00B21BB1">
        <w:rPr>
          <w:rFonts w:ascii="Verdana" w:hAnsi="Verdana" w:cs="Arial"/>
        </w:rPr>
        <w:t xml:space="preserve"> 1847 with the help of the American Colonization Society (a private organization based in the United States). Descendants of the freed slaves, generally known as Americo-Liberians, remained in social and political control of the country until 1980.</w:t>
      </w:r>
    </w:p>
    <w:p w14:paraId="257D4515" w14:textId="77777777" w:rsidR="005516C7" w:rsidRPr="00B21BB1" w:rsidRDefault="007873E2" w:rsidP="005516C7">
      <w:pPr>
        <w:ind w:firstLine="720"/>
        <w:rPr>
          <w:rFonts w:ascii="Verdana" w:hAnsi="Verdana" w:cs="Arial"/>
        </w:rPr>
      </w:pPr>
      <w:r w:rsidRPr="00B21BB1">
        <w:rPr>
          <w:rFonts w:ascii="Verdana" w:hAnsi="Verdana" w:cs="Arial"/>
        </w:rPr>
        <w:t xml:space="preserve"> The unequal distribution of power and wealth resulting from Liberia’s social structure is largely at the center of the recent conflicts:</w:t>
      </w:r>
    </w:p>
    <w:p w14:paraId="05AB7825" w14:textId="34ADC9A5" w:rsidR="00282B6C" w:rsidRPr="00B21BB1" w:rsidRDefault="007873E2" w:rsidP="00A61911">
      <w:pPr>
        <w:ind w:firstLine="720"/>
        <w:rPr>
          <w:rFonts w:ascii="Verdana" w:hAnsi="Verdana" w:cs="Arial"/>
        </w:rPr>
      </w:pPr>
      <w:r w:rsidRPr="00B21BB1">
        <w:rPr>
          <w:rFonts w:ascii="Verdana" w:hAnsi="Verdana" w:cs="Arial"/>
        </w:rPr>
        <w:t>In 1923, Abayomi Karnga, a scholar and politician of re</w:t>
      </w:r>
      <w:r w:rsidR="007514F0" w:rsidRPr="00B21BB1">
        <w:rPr>
          <w:rFonts w:ascii="Verdana" w:hAnsi="Verdana" w:cs="Arial"/>
        </w:rPr>
        <w:t>-</w:t>
      </w:r>
      <w:r w:rsidRPr="00B21BB1">
        <w:rPr>
          <w:rFonts w:ascii="Verdana" w:hAnsi="Verdana" w:cs="Arial"/>
        </w:rPr>
        <w:t>captive parentage, noted that the status divisions among the Liberians eventually evolved into a hierarchical caste system with four distinct orders. At the top were the Americo-Liberian officials, consisting largely of light-complexioned</w:t>
      </w:r>
      <w:r w:rsidR="00A61911" w:rsidRPr="00B21BB1">
        <w:rPr>
          <w:rFonts w:ascii="Verdana" w:hAnsi="Verdana" w:cs="Arial"/>
        </w:rPr>
        <w:t xml:space="preserve"> </w:t>
      </w:r>
      <w:r w:rsidRPr="00B21BB1">
        <w:rPr>
          <w:rFonts w:ascii="Verdana" w:hAnsi="Verdana" w:cs="Arial"/>
        </w:rPr>
        <w:t>people of mixed Black and White ancestry [also known as “Mulattos”]. They</w:t>
      </w:r>
      <w:r w:rsidR="00A61911" w:rsidRPr="00B21BB1">
        <w:rPr>
          <w:rFonts w:ascii="Verdana" w:hAnsi="Verdana" w:cs="Arial"/>
        </w:rPr>
        <w:t xml:space="preserve"> </w:t>
      </w:r>
      <w:r w:rsidRPr="00B21BB1">
        <w:rPr>
          <w:rFonts w:ascii="Verdana" w:hAnsi="Verdana" w:cs="Arial"/>
        </w:rPr>
        <w:t>were followed by darker skinned Americo-Liberians, consisting mostly of laborers and small farmers. Then came the re</w:t>
      </w:r>
      <w:r w:rsidR="006E6DDB" w:rsidRPr="00B21BB1">
        <w:rPr>
          <w:rFonts w:ascii="Verdana" w:hAnsi="Verdana" w:cs="Arial"/>
        </w:rPr>
        <w:t>-</w:t>
      </w:r>
      <w:r w:rsidRPr="00B21BB1">
        <w:rPr>
          <w:rFonts w:ascii="Verdana" w:hAnsi="Verdana" w:cs="Arial"/>
        </w:rPr>
        <w:t>captives [also known as “Congos” ], the Africans who had been rescued by the U.S. Navy while aboard U.S.-bound slave ships and brought to Liberia. At the bottom of the hierarchy were the indigenous African Liberians.</w:t>
      </w:r>
    </w:p>
    <w:p w14:paraId="7258AB3F" w14:textId="68288B01" w:rsidR="00733D03" w:rsidRPr="00C978AB" w:rsidRDefault="00733D03" w:rsidP="005516C7">
      <w:pPr>
        <w:ind w:firstLine="720"/>
        <w:rPr>
          <w:rFonts w:ascii="Verdana" w:hAnsi="Verdana" w:cs="Arial"/>
        </w:rPr>
      </w:pPr>
      <w:r w:rsidRPr="00C978AB">
        <w:rPr>
          <w:rFonts w:ascii="Verdana" w:hAnsi="Verdana" w:cs="Arial"/>
        </w:rPr>
        <w:t>In 1930, the U.S. government and the League of Nations collaborated on an investigation into the existence of slavery in Liberia, the land of liberty that had been founded by the American Colonization Society in the nineteenth century as an asylum for former American slaves. By the early twentieth century, the realities of social injustice in Liberia stood in sharp contrast to the ideal of freedom that the country symbolized. By 1930, roughly 15,000 Americo-Liberians violently struggled to assert control over 2 million indigenous people living in Liberian territories.1 In a tragic paradox, the Americo</w:t>
      </w:r>
      <w:r w:rsidR="00A61911" w:rsidRPr="00C978AB">
        <w:rPr>
          <w:rFonts w:ascii="Verdana" w:hAnsi="Verdana" w:cs="Arial"/>
        </w:rPr>
        <w:t>-</w:t>
      </w:r>
      <w:r w:rsidRPr="00C978AB">
        <w:rPr>
          <w:rFonts w:ascii="Verdana" w:hAnsi="Verdana" w:cs="Arial"/>
        </w:rPr>
        <w:t>Liberian political elite, themselves the descendants of former American slaves, stood accused of enslaving the indigenous populations in Liberia for their own economic gain.</w:t>
      </w:r>
    </w:p>
    <w:p w14:paraId="18844AB1" w14:textId="3BA14792" w:rsidR="008824BD" w:rsidRPr="001D26C7" w:rsidRDefault="00005129" w:rsidP="008824BD">
      <w:pPr>
        <w:ind w:firstLine="720"/>
        <w:rPr>
          <w:rFonts w:ascii="Verdana" w:hAnsi="Verdana" w:cs="Arial"/>
        </w:rPr>
      </w:pPr>
      <w:r w:rsidRPr="001D26C7">
        <w:rPr>
          <w:rFonts w:ascii="Verdana" w:hAnsi="Verdana" w:cs="Arial"/>
        </w:rPr>
        <w:t>A League of Nations Commission of Inquiry, comprised of the League representative Cuthbert Christy, the American sociologist Charles S. Johnson, and the former Liberian president Arthur Barclay, spent four months in the coast and hinterland of Liberia, interviewing Liberian politicians, chiefs, and indigenous laborers, and investigating the slavery allegations. According to the Commission’s Report, produced in the fall of 1930, the Liberian political elite had been buying indigenous people in the hinterland to work as domestic slaves, authorizing the shipment of forced labor to contractors in the Spanish colony of Fernando Po, and using unpaid and unfed labor fo</w:t>
      </w:r>
      <w:r w:rsidR="008824BD" w:rsidRPr="001D26C7">
        <w:rPr>
          <w:rFonts w:ascii="Verdana" w:hAnsi="Verdana" w:cs="Arial"/>
        </w:rPr>
        <w:t>r</w:t>
      </w:r>
      <w:r w:rsidR="006C71CC" w:rsidRPr="001D26C7">
        <w:rPr>
          <w:rFonts w:ascii="Verdana" w:hAnsi="Verdana" w:cs="Arial"/>
        </w:rPr>
        <w:t xml:space="preserve"> private gains.</w:t>
      </w:r>
    </w:p>
    <w:p w14:paraId="61B31C67" w14:textId="3B61DAD7" w:rsidR="008824BD" w:rsidRPr="00DA5AB6" w:rsidRDefault="008824BD" w:rsidP="008824BD">
      <w:pPr>
        <w:rPr>
          <w:rFonts w:ascii="Verdana" w:hAnsi="Verdana" w:cs="Arial"/>
          <w:b/>
          <w:bCs/>
          <w:sz w:val="24"/>
          <w:szCs w:val="24"/>
        </w:rPr>
      </w:pPr>
      <w:r w:rsidRPr="00DA5AB6">
        <w:rPr>
          <w:rFonts w:ascii="Verdana" w:hAnsi="Verdana" w:cs="Arial"/>
          <w:b/>
          <w:bCs/>
          <w:sz w:val="24"/>
          <w:szCs w:val="24"/>
        </w:rPr>
        <w:t>Private gains.</w:t>
      </w:r>
    </w:p>
    <w:p w14:paraId="341549B7" w14:textId="5292CD9A" w:rsidR="008824BD" w:rsidRPr="00496690" w:rsidRDefault="008824BD" w:rsidP="008824BD">
      <w:pPr>
        <w:rPr>
          <w:rFonts w:ascii="Verdana" w:hAnsi="Verdana" w:cs="Arial"/>
        </w:rPr>
      </w:pPr>
      <w:r w:rsidRPr="0012771F">
        <w:rPr>
          <w:rFonts w:ascii="Verdana" w:hAnsi="Verdana"/>
        </w:rPr>
        <w:t xml:space="preserve">The questions of why the League of Nations investigated Liberian slavery and why the U.S. government actively participated in the investigation have not yet received full answers. All historical accounts cite </w:t>
      </w:r>
      <w:r w:rsidRPr="0012771F">
        <w:rPr>
          <w:rFonts w:ascii="Verdana" w:hAnsi="Verdana" w:cs="Arial"/>
        </w:rPr>
        <w:t>the American business interests in Liberia as a crucial factor that led to U.S. involvement. In 1926, the American rubber</w:t>
      </w:r>
      <w:r w:rsidRPr="0073021A">
        <w:rPr>
          <w:rFonts w:ascii="Verdana" w:hAnsi="Verdana" w:cs="Arial"/>
          <w:sz w:val="24"/>
          <w:szCs w:val="24"/>
        </w:rPr>
        <w:t xml:space="preserve"> </w:t>
      </w:r>
      <w:r w:rsidRPr="00496690">
        <w:rPr>
          <w:rFonts w:ascii="Verdana" w:hAnsi="Verdana" w:cs="Arial"/>
        </w:rPr>
        <w:lastRenderedPageBreak/>
        <w:t>magnate Harvey Firestone, with the support of the U.S. Commerce Department, had invested in one million acres of Liberian land for rubber plantations, and his company’s subsidiary, the American Finance Corporation, had provided the Liberian government with a 5 million dollar</w:t>
      </w:r>
      <w:r w:rsidR="006C4BB2" w:rsidRPr="00496690">
        <w:rPr>
          <w:rFonts w:ascii="Verdana" w:hAnsi="Verdana" w:cs="Arial"/>
        </w:rPr>
        <w:t>s</w:t>
      </w:r>
      <w:r w:rsidRPr="00496690">
        <w:rPr>
          <w:rFonts w:ascii="Verdana" w:hAnsi="Verdana" w:cs="Arial"/>
        </w:rPr>
        <w:t xml:space="preserve"> loan, on 7% annual interest. The Firestone Company had cozy relationships with the U.S. State Department, even though the U.S. government was not willing to secure the investment with military force. Nnamdi Azikiwe, editor of the West African Pilot and the first President of Nigeria, wrote the first survey of the Liberian crisis in 1934, painting it in</w:t>
      </w:r>
      <w:r w:rsidRPr="00496690">
        <w:rPr>
          <w:rFonts w:ascii="Arial" w:hAnsi="Arial" w:cs="Arial"/>
        </w:rPr>
        <w:t xml:space="preserve"> </w:t>
      </w:r>
      <w:r w:rsidRPr="00496690">
        <w:rPr>
          <w:rFonts w:ascii="Verdana" w:hAnsi="Verdana" w:cs="Arial"/>
        </w:rPr>
        <w:t>Manichean terms: an attempted American takeover of the sole Black Republic in Africa</w:t>
      </w:r>
      <w:r w:rsidR="00496690">
        <w:rPr>
          <w:rFonts w:ascii="Verdana" w:hAnsi="Verdana" w:cs="Arial"/>
        </w:rPr>
        <w:t>.</w:t>
      </w:r>
    </w:p>
    <w:p w14:paraId="181A2848" w14:textId="1E64B049" w:rsidR="00733D03" w:rsidRPr="00B34FEE" w:rsidRDefault="00991C7C" w:rsidP="005516C7">
      <w:pPr>
        <w:ind w:firstLine="720"/>
        <w:rPr>
          <w:rFonts w:ascii="Verdana" w:hAnsi="Verdana" w:cs="Arial"/>
        </w:rPr>
      </w:pPr>
      <w:r w:rsidRPr="00B34FEE">
        <w:rPr>
          <w:rFonts w:ascii="Verdana" w:hAnsi="Verdana" w:cs="Arial"/>
        </w:rPr>
        <w:t>Manichean terms: an attempted American takeover of the sole Black Republic in Africa, motivated by a mix of paternalism and racism.3 Azikiwe’s reading of the crisis is not surprising, given that he was writing in the pre-history of African nationalism and was himself a committed anti-imperialist. After Azikiwe, the earliest historical accounts of the Liberian slavery crisis were based exclusively on printed material and failed to scrutinize the U.S. motivations for involvement. 4 2 Report of the Liberian Commission of Inquiry, June 1930. League of Nations, C. 658.M272. Herea</w:t>
      </w:r>
    </w:p>
    <w:p w14:paraId="17CBADC6" w14:textId="2779C60F" w:rsidR="00615CB7" w:rsidRPr="00B34FEE" w:rsidRDefault="00615CB7" w:rsidP="005516C7">
      <w:pPr>
        <w:ind w:firstLine="720"/>
        <w:rPr>
          <w:rFonts w:ascii="Verdana" w:hAnsi="Verdana" w:cs="Arial"/>
        </w:rPr>
      </w:pPr>
      <w:r w:rsidRPr="00B34FEE">
        <w:rPr>
          <w:rFonts w:ascii="Verdana" w:hAnsi="Verdana" w:cs="Arial"/>
        </w:rPr>
        <w:t>An overview of the social, economic, and geopolitical forces that impacted the slavery crisis in Liberia is necessary to contextualize the 1930 League investigation. Slavery emerged in Liberia from the deep-seated inequality between the Americo-Liberian elite who ruled the country and the indigenous people in the Liberian hinterland that the elite sought to “civilize” and bring under its control. The Liberian slavery crisis would eventually draw international attention in the 1930s because of its geopolitical importance to the West. Liberia was wedged between British and French colonial possessions in Africa, and due to the history of its foundation, there were also American interests in the country. Liberia’s importance to the United States dramatically increased in 1926, when the American rubber magnate Harvey S. Firestone invested over $5 million in the country to guarantee an American source of rubber. The Foundation of Liberia What Liberia stood for was often more important to the West than the reality of politica</w:t>
      </w:r>
      <w:r w:rsidR="00EB153F" w:rsidRPr="00B34FEE">
        <w:rPr>
          <w:rFonts w:ascii="Verdana" w:hAnsi="Verdana" w:cs="Arial"/>
        </w:rPr>
        <w:t>l…</w:t>
      </w:r>
    </w:p>
    <w:p w14:paraId="05AFEE0B" w14:textId="6C260F7D" w:rsidR="00CD6007" w:rsidRPr="00CE7F95" w:rsidRDefault="0021632D" w:rsidP="005516C7">
      <w:pPr>
        <w:ind w:firstLine="720"/>
        <w:rPr>
          <w:rFonts w:ascii="Verdana" w:hAnsi="Verdana" w:cs="Arial"/>
        </w:rPr>
      </w:pPr>
      <w:r w:rsidRPr="00CE7F95">
        <w:rPr>
          <w:rFonts w:ascii="Verdana" w:hAnsi="Verdana" w:cs="Arial"/>
        </w:rPr>
        <w:t>What Liberia stood for was often more important to the West than the reality of political and social conditions on the ground. Liberia was conceived as a simulation of American society on the coast of West Africa. In 1816, the philanthropic American Colonization Society provided funds to purchase African territory as an asylum for former American slaves. Liberia was founded as an inducement for Southern slaveholders to free their slaves, and be absolved of any financial requirements to cover the transition to freedom.</w:t>
      </w:r>
    </w:p>
    <w:p w14:paraId="3628CF38" w14:textId="00A5CCFF" w:rsidR="00E97A5F" w:rsidRPr="00DA7B0A" w:rsidRDefault="00E97A5F" w:rsidP="005516C7">
      <w:pPr>
        <w:ind w:firstLine="720"/>
        <w:rPr>
          <w:rFonts w:ascii="Verdana" w:hAnsi="Verdana" w:cs="Arial"/>
        </w:rPr>
      </w:pPr>
      <w:r w:rsidRPr="00CE7F95">
        <w:rPr>
          <w:rFonts w:ascii="Verdana" w:hAnsi="Verdana" w:cs="Arial"/>
        </w:rPr>
        <w:t>The government and society of Liberia were explicitly based on the American model. Similar to the American flag, the Liberian flag is a banner of eleven red and white stripes, with a single white star (originally a white cross) against a blue square background in the top left corner. The Harvard academic and evangelist Simon Greenleaf, who had never been to Africa, slightly modified</w:t>
      </w:r>
      <w:r w:rsidRPr="000D4635">
        <w:rPr>
          <w:rFonts w:ascii="Verdana" w:hAnsi="Verdana" w:cs="Arial"/>
          <w:sz w:val="24"/>
          <w:szCs w:val="24"/>
        </w:rPr>
        <w:t xml:space="preserve"> </w:t>
      </w:r>
      <w:r w:rsidRPr="00CE7F95">
        <w:rPr>
          <w:rFonts w:ascii="Verdana" w:hAnsi="Verdana" w:cs="Arial"/>
        </w:rPr>
        <w:t>the U.S.</w:t>
      </w:r>
      <w:r w:rsidRPr="000D4635">
        <w:rPr>
          <w:rFonts w:ascii="Verdana" w:hAnsi="Verdana" w:cs="Arial"/>
          <w:sz w:val="24"/>
          <w:szCs w:val="24"/>
        </w:rPr>
        <w:t xml:space="preserve"> </w:t>
      </w:r>
      <w:r w:rsidRPr="00DA7B0A">
        <w:rPr>
          <w:rFonts w:ascii="Verdana" w:hAnsi="Verdana" w:cs="Arial"/>
        </w:rPr>
        <w:lastRenderedPageBreak/>
        <w:t>Constitution to create a new Liberian constitution, and he presented it to the American Colonization Society for implementation. The fact that the African-Americans who immigrated to Liberia had neither created nor designed the country’s government, and were themselves products of the vastly unequal slave society in the United States, provides some explanation for why the democratic ideals that were embodied in Liberia’s founding document would later be so haphazardly applied. The phrase “all men are created free and equal” was included in the founding documents of Liberia, but as Charles Johnson, who would later serve on the League’s 1930 Commission of Inquiry in Liberia noted, “the aborigines were disregarded just as the Americans’ slaves had been disregarded.”</w:t>
      </w:r>
      <w:r w:rsidR="000A32EA" w:rsidRPr="00DA7B0A">
        <w:rPr>
          <w:rFonts w:ascii="Verdana" w:hAnsi="Verdana" w:cs="Arial"/>
        </w:rPr>
        <w:t xml:space="preserve"> </w:t>
      </w:r>
      <w:r w:rsidRPr="00DA7B0A">
        <w:rPr>
          <w:rFonts w:ascii="Verdana" w:hAnsi="Verdana" w:cs="Arial"/>
        </w:rPr>
        <w:t xml:space="preserve"> Virtually upon the country’s inception, forced domestic servitude and pawning became widespread practices. From birth, Liberia was a land of liberty in language only, because the provisions of the Constitution were not heeded in practice. Although the “colony of Liberia,” received an ambiguous guarantee of support from the U.S. government, in 1843 U.S. Secretary of State Abel P. Upshar stressed that Liberia was an “individual enterprise,” that was not under the authority of the U.S. government, “the motives which led to it were not trade, nor of conquest; their motives were purely 13 Charles S. Johnson, Bitter Canaan, (New Brunswick, NJ: Transaction, Inc.): 80.</w:t>
      </w:r>
    </w:p>
    <w:p w14:paraId="65CE4D7A" w14:textId="6DAA2508" w:rsidR="00615CB7" w:rsidRPr="007E61E0" w:rsidRDefault="00CD3B02" w:rsidP="005516C7">
      <w:pPr>
        <w:ind w:firstLine="720"/>
        <w:rPr>
          <w:rFonts w:ascii="Verdana" w:hAnsi="Verdana" w:cs="Arial"/>
        </w:rPr>
      </w:pPr>
      <w:r w:rsidRPr="007E61E0">
        <w:rPr>
          <w:rFonts w:ascii="Verdana" w:hAnsi="Verdana" w:cs="Arial"/>
        </w:rPr>
        <w:t>philanthropic.” Secretary Upshar also indicated that Liberia’s “influence in civilizing and Christianizing Africa, in suppressing the slave-trade, and in ameliorating the condition of African slaves,” would be worth little, if they were impeded by any British or French claims to Liberian territory. When the British government insisted that Liberia’s ambiguous status complicated its relations with Great Powers in Africa, Americo-Liberians decided to precisely define Liberia as an independent sovereign nation. The Liberian governor J.J. Roberts negotiated his country’s political and economic independence from the American Colonization Society on July 26, 1847. For decades, Liberians referred to their country’s foundation as a messianic event. F.E.R. Johnson, a Liberian attorney general and member of the Liberian Supreme Court, orated on the 40th anniversary of Liberian independence in 1887: “the fathers of Liberia - like the children of Israel, had fled from the land of their captivity</w:t>
      </w:r>
      <w:r w:rsidR="000A32EA" w:rsidRPr="007E61E0">
        <w:rPr>
          <w:rFonts w:ascii="Verdana" w:hAnsi="Verdana" w:cs="Arial"/>
        </w:rPr>
        <w:t>.</w:t>
      </w:r>
      <w:r w:rsidRPr="007E61E0">
        <w:rPr>
          <w:rFonts w:ascii="Verdana" w:hAnsi="Verdana" w:cs="Arial"/>
        </w:rPr>
        <w:t xml:space="preserve"> </w:t>
      </w:r>
    </w:p>
    <w:p w14:paraId="7AFD341A" w14:textId="34F3C835" w:rsidR="00E04713" w:rsidRPr="006E05B1" w:rsidRDefault="00A0265D" w:rsidP="005516C7">
      <w:pPr>
        <w:ind w:firstLine="720"/>
        <w:rPr>
          <w:rFonts w:ascii="Verdana" w:hAnsi="Verdana" w:cs="Arial"/>
        </w:rPr>
      </w:pPr>
      <w:r w:rsidRPr="006E05B1">
        <w:rPr>
          <w:rFonts w:ascii="Verdana" w:hAnsi="Verdana" w:cs="Arial"/>
        </w:rPr>
        <w:t>Liberia as an independent country (the U.S. did not formally recognize Liberia until 1862, the same year it recognized Haiti). However, the planned British expansion of Sierra Leone conflicted with existing Liberian boundaries. In the aftermath of the Berlin Conference of 1884 (which Liberia did not attend), Liberia voluntarily ceded over 6,000 acres of shoreline, in order to maintain control over the hinterland territories that bordered British territories. U.S. representatives attended the Berlin Conference for supervisory purposes, but Congress did not ratify any of the existing agreements.</w:t>
      </w:r>
    </w:p>
    <w:p w14:paraId="2FE67B87" w14:textId="77777777" w:rsidR="001C1646" w:rsidRPr="00A95FC5" w:rsidRDefault="008A3478" w:rsidP="005516C7">
      <w:pPr>
        <w:ind w:firstLine="720"/>
        <w:rPr>
          <w:rFonts w:ascii="Verdana" w:hAnsi="Verdana" w:cs="Arial"/>
        </w:rPr>
      </w:pPr>
      <w:r w:rsidRPr="006E05B1">
        <w:rPr>
          <w:rFonts w:ascii="Verdana" w:hAnsi="Verdana" w:cs="Arial"/>
        </w:rPr>
        <w:t>On June 16, 1890, during the Brussels Conference, the U.S. representative explained Liberia’s symbolic importance saying, “it deserves the sympathies of all those who are interested in the cause of humanity in Africa […] this conference has</w:t>
      </w:r>
      <w:r w:rsidRPr="0084035F">
        <w:rPr>
          <w:rFonts w:ascii="Verdana" w:hAnsi="Verdana" w:cs="Arial"/>
          <w:sz w:val="24"/>
          <w:szCs w:val="24"/>
        </w:rPr>
        <w:t xml:space="preserve"> </w:t>
      </w:r>
      <w:r w:rsidRPr="00A95FC5">
        <w:rPr>
          <w:rFonts w:ascii="Verdana" w:hAnsi="Verdana" w:cs="Arial"/>
        </w:rPr>
        <w:lastRenderedPageBreak/>
        <w:t xml:space="preserve">every interest in associating it with its work, because of the mission Liberia is called upon to fulfill.” Even though the British and French governments looked eagerly at Liberian territories, the U.S. was firm in its stance that Liberia’s independence was non-negotiable. According to the U.S., Liberia’s existence gave credence to the humanitarian ideals that the Great Powers professed to support in Africa. </w:t>
      </w:r>
    </w:p>
    <w:p w14:paraId="675E18E0" w14:textId="77777777" w:rsidR="001C1646" w:rsidRPr="001C1646" w:rsidRDefault="008A3478" w:rsidP="005516C7">
      <w:pPr>
        <w:ind w:firstLine="720"/>
        <w:rPr>
          <w:rFonts w:ascii="Verdana" w:hAnsi="Verdana" w:cs="Arial"/>
          <w:b/>
          <w:bCs/>
          <w:sz w:val="24"/>
          <w:szCs w:val="24"/>
        </w:rPr>
      </w:pPr>
      <w:r w:rsidRPr="001C1646">
        <w:rPr>
          <w:rFonts w:ascii="Verdana" w:hAnsi="Verdana" w:cs="Arial"/>
          <w:b/>
          <w:bCs/>
          <w:sz w:val="24"/>
          <w:szCs w:val="24"/>
        </w:rPr>
        <w:t>Growing Internal Problems</w:t>
      </w:r>
    </w:p>
    <w:p w14:paraId="3A646BD8" w14:textId="1E206AAA" w:rsidR="00A0265D" w:rsidRPr="00191FF3" w:rsidRDefault="008A3478" w:rsidP="005516C7">
      <w:pPr>
        <w:ind w:firstLine="720"/>
        <w:rPr>
          <w:rFonts w:ascii="Verdana" w:hAnsi="Verdana" w:cs="Arial"/>
        </w:rPr>
      </w:pPr>
      <w:r w:rsidRPr="00191FF3">
        <w:rPr>
          <w:rFonts w:ascii="Verdana" w:hAnsi="Verdana" w:cs="Arial"/>
        </w:rPr>
        <w:t xml:space="preserve"> The international battles for recognition were not the only challenges Liberian</w:t>
      </w:r>
      <w:r w:rsidR="00191FF3" w:rsidRPr="00191FF3">
        <w:rPr>
          <w:rFonts w:ascii="Verdana" w:hAnsi="Verdana" w:cs="Arial"/>
        </w:rPr>
        <w:t>.</w:t>
      </w:r>
      <w:r w:rsidR="00C5650A" w:rsidRPr="00191FF3">
        <w:rPr>
          <w:rFonts w:ascii="Verdana" w:hAnsi="Verdana" w:cs="Arial"/>
        </w:rPr>
        <w:t xml:space="preserve"> The international battles for recognition were not the only challenges Liberians faced in establishing sovereignty. From the country’s beginning, Americo-Liberians encountered difficulties as they tried to establish political control over the existing populations in Liberian territories. Starting with a few ships of several hundred African</w:t>
      </w:r>
      <w:r w:rsidR="00191FF3" w:rsidRPr="00191FF3">
        <w:rPr>
          <w:rFonts w:ascii="Verdana" w:hAnsi="Verdana" w:cs="Arial"/>
        </w:rPr>
        <w:t>.</w:t>
      </w:r>
    </w:p>
    <w:p w14:paraId="06AAC4A1" w14:textId="083C99F3" w:rsidR="002E24DD" w:rsidRPr="00191FF3" w:rsidRDefault="00B05B9A" w:rsidP="008F79B8">
      <w:pPr>
        <w:rPr>
          <w:rFonts w:ascii="Verdana" w:hAnsi="Verdana" w:cs="Arial"/>
        </w:rPr>
      </w:pPr>
      <w:r w:rsidRPr="00191FF3">
        <w:rPr>
          <w:rFonts w:ascii="Verdana" w:hAnsi="Verdana" w:cs="Arial"/>
        </w:rPr>
        <w:t xml:space="preserve">American immigrants, by the turn of the 20th century, the Americo-Liberians numbered no more than 15,000-20,000. Yet, they attempted to exercise rule over the 1.5 to 2 million people who lived in the hinterland. The Americo-Liberian settlements were largely along the coast of Liberia, centered on the port city of Monrovia. By all accounts, Liberia mirrored other European colonial administrations in Africa, where a small Western civilization sought recognition from much larger populations of indigenous peoples. However, Charles Johnson notes that, “British and French colonists have found themselves similarly disproportionate, but behind them always has been the inflexible arm of a determined and secure mother country.” The Liberian government represented a small weak political force, with no larger power to prop up its mission. After the 1840’s, the United States only provided symbolic and moral recognition to Liberia. It was never a mother country to the Americo-Liberian colonists. </w:t>
      </w:r>
    </w:p>
    <w:p w14:paraId="585630A1" w14:textId="5649BEA7" w:rsidR="008F79B8" w:rsidRPr="00AE0256" w:rsidRDefault="00B05B9A" w:rsidP="008F79B8">
      <w:pPr>
        <w:rPr>
          <w:rFonts w:ascii="Verdana" w:hAnsi="Verdana" w:cs="Arial"/>
        </w:rPr>
      </w:pPr>
      <w:r w:rsidRPr="00AE0256">
        <w:rPr>
          <w:rFonts w:ascii="Verdana" w:hAnsi="Verdana" w:cs="Arial"/>
        </w:rPr>
        <w:t>The new country of Liberia was a forced nationality that did not resonate with the Kru and G</w:t>
      </w:r>
      <w:r w:rsidR="001C1646" w:rsidRPr="00AE0256">
        <w:rPr>
          <w:rFonts w:ascii="Verdana" w:hAnsi="Verdana" w:cs="Arial"/>
        </w:rPr>
        <w:t>re</w:t>
      </w:r>
      <w:r w:rsidRPr="00AE0256">
        <w:rPr>
          <w:rFonts w:ascii="Verdana" w:hAnsi="Verdana" w:cs="Arial"/>
        </w:rPr>
        <w:t>bo peoples who lived in the hinterland territories. However, the Americo</w:t>
      </w:r>
      <w:r w:rsidR="001C1646" w:rsidRPr="00AE0256">
        <w:rPr>
          <w:rFonts w:ascii="Verdana" w:hAnsi="Verdana" w:cs="Arial"/>
        </w:rPr>
        <w:t>-</w:t>
      </w:r>
      <w:r w:rsidRPr="00AE0256">
        <w:rPr>
          <w:rFonts w:ascii="Verdana" w:hAnsi="Verdana" w:cs="Arial"/>
        </w:rPr>
        <w:t>Liberians, not phased by their own small numbers, readily taxed the indigenous populations for government services. In October 1860, the Liberian government enacted an ordinance requiring every male citizen over the age of 21 in Monrovia to pay a 75 cents annual poll tax. The ordinance also stipulated that every Krooman, Veyman, or any other indigenous person residing within Liberia should pay the same amount for the same benefits of political and legal protection. Since Liberia had no navigable rivers in the hinterland, no</w:t>
      </w:r>
      <w:r w:rsidR="00452A3A" w:rsidRPr="00AE0256">
        <w:rPr>
          <w:rFonts w:ascii="Verdana" w:hAnsi="Verdana" w:cs="Arial"/>
        </w:rPr>
        <w:t>……..ordinances were enacted to ensure that “natives” wore clothes. Non-compliance was to be punished with forced labor: the Kru or G</w:t>
      </w:r>
      <w:r w:rsidR="001C1646" w:rsidRPr="00AE0256">
        <w:rPr>
          <w:rFonts w:ascii="Verdana" w:hAnsi="Verdana" w:cs="Arial"/>
        </w:rPr>
        <w:t>re</w:t>
      </w:r>
      <w:r w:rsidR="00452A3A" w:rsidRPr="00AE0256">
        <w:rPr>
          <w:rFonts w:ascii="Verdana" w:hAnsi="Verdana" w:cs="Arial"/>
        </w:rPr>
        <w:t>bo person would have to work for the city of Monrovia for a period between 10 days and 1 month. These very early acts, which codified punishments of forced labor for questionable crimes, set a precedent for the later labor abuses that were the target of international scrutiny in the 1920s.</w:t>
      </w:r>
    </w:p>
    <w:p w14:paraId="621001D4" w14:textId="77777777" w:rsidR="00452A3A" w:rsidRPr="0084035F" w:rsidRDefault="00452A3A" w:rsidP="008F79B8">
      <w:pPr>
        <w:rPr>
          <w:rFonts w:ascii="Verdana" w:hAnsi="Verdana" w:cs="Arial"/>
          <w:sz w:val="24"/>
          <w:szCs w:val="24"/>
        </w:rPr>
      </w:pPr>
    </w:p>
    <w:p w14:paraId="352EC7F8" w14:textId="6F2A47B3" w:rsidR="000B0609" w:rsidRPr="008C330B" w:rsidRDefault="00630986" w:rsidP="005516C7">
      <w:pPr>
        <w:ind w:firstLine="720"/>
        <w:rPr>
          <w:rFonts w:ascii="Verdana" w:hAnsi="Verdana" w:cs="Arial"/>
        </w:rPr>
      </w:pPr>
      <w:r w:rsidRPr="008C330B">
        <w:rPr>
          <w:rFonts w:ascii="Verdana" w:hAnsi="Verdana" w:cs="Arial"/>
        </w:rPr>
        <w:lastRenderedPageBreak/>
        <w:t>A</w:t>
      </w:r>
      <w:r w:rsidR="007873E2" w:rsidRPr="008C330B">
        <w:rPr>
          <w:rFonts w:ascii="Verdana" w:hAnsi="Verdana" w:cs="Arial"/>
        </w:rPr>
        <w:t>s time passed, the separation between the Mulattos and other freed slaves became less pronounced, and all became known as “Congos” or “Americo-Liberians.” This group of individuals, comprising less than 3 percent of the population, maintained economic, social, and political control of the country until a coup d’etat in 1980.</w:t>
      </w:r>
    </w:p>
    <w:p w14:paraId="4E56B353" w14:textId="77777777" w:rsidR="00B97623" w:rsidRPr="00B97623" w:rsidRDefault="007873E2" w:rsidP="005516C7">
      <w:pPr>
        <w:ind w:firstLine="720"/>
        <w:rPr>
          <w:rFonts w:ascii="Verdana" w:hAnsi="Verdana" w:cs="Arial"/>
          <w:b/>
          <w:bCs/>
          <w:sz w:val="24"/>
          <w:szCs w:val="24"/>
        </w:rPr>
      </w:pPr>
      <w:r w:rsidRPr="00B97623">
        <w:rPr>
          <w:rFonts w:ascii="Verdana" w:hAnsi="Verdana" w:cs="Arial"/>
          <w:b/>
          <w:bCs/>
          <w:sz w:val="24"/>
          <w:szCs w:val="24"/>
        </w:rPr>
        <w:t xml:space="preserve"> 1980: </w:t>
      </w:r>
    </w:p>
    <w:p w14:paraId="66F2D442" w14:textId="7DCA20BB" w:rsidR="0091311E" w:rsidRPr="008C330B" w:rsidRDefault="007873E2" w:rsidP="005516C7">
      <w:pPr>
        <w:ind w:firstLine="720"/>
        <w:rPr>
          <w:rFonts w:ascii="Verdana" w:hAnsi="Verdana" w:cs="Arial"/>
        </w:rPr>
      </w:pPr>
      <w:r w:rsidRPr="008C330B">
        <w:rPr>
          <w:rFonts w:ascii="Verdana" w:hAnsi="Verdana" w:cs="Arial"/>
        </w:rPr>
        <w:t xml:space="preserve">End of Americo-Liberian rule Liberia began to change during the 1970s. In 1971, William Tubman, Liberia’s president of 27 years, died while in office. Tubman’s “Open Door” economic policy brought a great deal of foreign investment at heavy price, as the divide widened between the prospering Americo-Liberians (benefiting from such investment) and the rest of the population. Following Tubman’s death, his long-serving vice president, William Tolbert, assumed the presidency. Because Tolbert was a member of one the most influential and affluent Americo-Liberian families, everything from cabinet appointments to economic policy was tainted with allegations of nepotism.  </w:t>
      </w:r>
    </w:p>
    <w:p w14:paraId="3AC369D6" w14:textId="6623F09F" w:rsidR="00596A30" w:rsidRPr="008D2F6D" w:rsidRDefault="007873E2" w:rsidP="005516C7">
      <w:pPr>
        <w:ind w:firstLine="720"/>
        <w:rPr>
          <w:rFonts w:ascii="Verdana" w:hAnsi="Verdana" w:cs="Arial"/>
        </w:rPr>
      </w:pPr>
      <w:r w:rsidRPr="008D2F6D">
        <w:rPr>
          <w:rFonts w:ascii="Verdana" w:hAnsi="Verdana" w:cs="Arial"/>
        </w:rPr>
        <w:t>Because many the “re</w:t>
      </w:r>
      <w:r w:rsidR="001C1646" w:rsidRPr="008D2F6D">
        <w:rPr>
          <w:rFonts w:ascii="Verdana" w:hAnsi="Verdana" w:cs="Arial"/>
        </w:rPr>
        <w:t>-</w:t>
      </w:r>
      <w:r w:rsidRPr="008D2F6D">
        <w:rPr>
          <w:rFonts w:ascii="Verdana" w:hAnsi="Verdana" w:cs="Arial"/>
        </w:rPr>
        <w:t>captives” were originally from the Congo River region of Africa, they were called “Congos.” For much of Liberia’s early history, the Congos were classed below the Americo-Liberians. However, over the years the two groups joined and the terms “Americo-Liberian” and “Congo” were used interchangeably.</w:t>
      </w:r>
    </w:p>
    <w:p w14:paraId="645FF4C4" w14:textId="77777777" w:rsidR="00596A30" w:rsidRPr="008D2F6D" w:rsidRDefault="007873E2" w:rsidP="005516C7">
      <w:pPr>
        <w:ind w:firstLine="720"/>
        <w:rPr>
          <w:rFonts w:ascii="Verdana" w:hAnsi="Verdana" w:cs="Arial"/>
        </w:rPr>
      </w:pPr>
      <w:r w:rsidRPr="008D2F6D">
        <w:rPr>
          <w:rFonts w:ascii="Verdana" w:hAnsi="Verdana" w:cs="Arial"/>
        </w:rPr>
        <w:t xml:space="preserve"> 2 Robin Dunn-Marcos et al., “Liberians: An Introduction to Their History Culture,” Culture Profile No. 19, The Center for Applied Linguistics, April 2005. </w:t>
      </w:r>
    </w:p>
    <w:p w14:paraId="711937DF" w14:textId="6F815A13" w:rsidR="00596A30" w:rsidRPr="00D439C7" w:rsidRDefault="007873E2" w:rsidP="005516C7">
      <w:pPr>
        <w:ind w:firstLine="720"/>
        <w:rPr>
          <w:rFonts w:ascii="Verdana" w:hAnsi="Verdana" w:cs="Arial"/>
        </w:rPr>
      </w:pPr>
      <w:r w:rsidRPr="00D439C7">
        <w:rPr>
          <w:rFonts w:ascii="Verdana" w:hAnsi="Verdana" w:cs="Arial"/>
        </w:rPr>
        <w:t>However, Tolbert was also the first president to speak an indigenous language, and he promoted a program to bring more indigenous persons into the government. Unfortunately, this initiative lacked support within Tolbert’s own administration, and while the majority felt the change was occurring too slowly, many Americo-Liberians felt it was too rapid. In April 1979, a proposal to raise the price of rice (which the Tolbert administration subsidized) met with violent opposition. The government claimed that the price increase was meant to promote more local farming, slow the rate of urban migration, and reduce dependence on imported rice. However, opposition leaders also pointed out that the Tolbert family controlled the rice monopoly in Liberia and therefore stood to prosper. The ensuing “rice riots” severely damaged Tolbert’s credibility and increased the administration’s vulnerability. In April 1980, Army Master Sergeant Samuel Doe, an ethnic Krahn, led a coup d’etat that resulted in Tolbert’s murder and the public execution of 13 of his cabinet members. Among the many Liberians that fled the country was then–Minister of Finance, Ellen Johnson-Sirleaf.</w:t>
      </w:r>
    </w:p>
    <w:p w14:paraId="506972AD" w14:textId="50A2F9EC" w:rsidR="00596A30" w:rsidRPr="002F5D92" w:rsidRDefault="00596A30" w:rsidP="005516C7">
      <w:pPr>
        <w:ind w:firstLine="720"/>
        <w:rPr>
          <w:rFonts w:ascii="Verdana" w:hAnsi="Verdana" w:cs="Arial"/>
          <w:b/>
          <w:bCs/>
          <w:sz w:val="24"/>
          <w:szCs w:val="24"/>
        </w:rPr>
      </w:pPr>
      <w:r w:rsidRPr="002F5D92">
        <w:rPr>
          <w:rFonts w:ascii="Verdana" w:hAnsi="Verdana" w:cs="Arial"/>
          <w:b/>
          <w:bCs/>
          <w:sz w:val="24"/>
          <w:szCs w:val="24"/>
        </w:rPr>
        <w:t>1980-1984</w:t>
      </w:r>
    </w:p>
    <w:p w14:paraId="6AE5567D" w14:textId="7B33E8D3" w:rsidR="006B2803" w:rsidRPr="00837256" w:rsidRDefault="007873E2" w:rsidP="00CF271F">
      <w:pPr>
        <w:ind w:firstLine="720"/>
        <w:rPr>
          <w:rFonts w:ascii="Verdana" w:hAnsi="Verdana" w:cs="Arial"/>
        </w:rPr>
      </w:pPr>
      <w:r w:rsidRPr="007C5E49">
        <w:rPr>
          <w:rFonts w:ascii="Verdana" w:hAnsi="Verdana" w:cs="Arial"/>
        </w:rPr>
        <w:t xml:space="preserve"> </w:t>
      </w:r>
      <w:r w:rsidR="004B5FA7" w:rsidRPr="007C5E49">
        <w:rPr>
          <w:rFonts w:ascii="Verdana" w:hAnsi="Verdana" w:cs="Arial"/>
        </w:rPr>
        <w:t xml:space="preserve">1980–1984: The People’s Redemption Council After the coup, the People’s Redemption Council (PRC), headed by Doe, assumed power and suspended the Constitution. Doe lacked formal education; by many </w:t>
      </w:r>
      <w:r w:rsidR="004B5FA7" w:rsidRPr="00DE5A1B">
        <w:rPr>
          <w:rFonts w:ascii="Verdana" w:hAnsi="Verdana" w:cs="Arial"/>
        </w:rPr>
        <w:t>accounts he was illiterate at</w:t>
      </w:r>
      <w:r w:rsidR="004B5FA7" w:rsidRPr="00073674">
        <w:rPr>
          <w:rFonts w:ascii="Verdana" w:hAnsi="Verdana" w:cs="Arial"/>
          <w:sz w:val="24"/>
          <w:szCs w:val="24"/>
        </w:rPr>
        <w:t xml:space="preserve"> </w:t>
      </w:r>
      <w:r w:rsidR="004B5FA7" w:rsidRPr="00837256">
        <w:rPr>
          <w:rFonts w:ascii="Verdana" w:hAnsi="Verdana" w:cs="Arial"/>
        </w:rPr>
        <w:lastRenderedPageBreak/>
        <w:t xml:space="preserve">the time he took over the presidency. He also had no political or leadership experience. After only one year, Doe—concerned that his leadership was being threatened from within the PRC—executed his vice dead of state and comrade in the 1980 coup, Thomas Weh-Syen, along with four other PRC members, claiming they had plotted against him. From this point on, Doe appeared increasingly paranoid regarding threats to his leadership and, as a result, his government became dominated by members of his own Krahn ethnic group. Much of the population that initially supported the transition from Americo-Liberian rule became increasingly disenfranchised as the government returned to monopolized control. In November 1983, three of Doe’s influential colleagues in the PRC left Liberia: Thomas Quiwonkpa (Commanding General of the Armed forced of Liberia), Charles Taylor (Head of the General Service Agency), and Prince Yormie Johnson (aide to Quiwonkpa). All would eventually challenge Doe for control of the country. Facing increasing pressure from international organizations and donors, Doe lifted the ban on political parties and called for elections in 1985. </w:t>
      </w:r>
    </w:p>
    <w:p w14:paraId="7B8FA553" w14:textId="77777777" w:rsidR="004123A1" w:rsidRDefault="004B5FA7" w:rsidP="00CF271F">
      <w:pPr>
        <w:ind w:firstLine="720"/>
        <w:rPr>
          <w:rFonts w:ascii="Verdana" w:hAnsi="Verdana" w:cs="Arial"/>
          <w:sz w:val="24"/>
          <w:szCs w:val="24"/>
        </w:rPr>
      </w:pPr>
      <w:r w:rsidRPr="001C1646">
        <w:rPr>
          <w:rFonts w:ascii="Verdana" w:hAnsi="Verdana" w:cs="Arial"/>
          <w:b/>
          <w:bCs/>
          <w:sz w:val="24"/>
          <w:szCs w:val="24"/>
        </w:rPr>
        <w:t>1985–1989:</w:t>
      </w:r>
      <w:r w:rsidRPr="00073674">
        <w:rPr>
          <w:rFonts w:ascii="Verdana" w:hAnsi="Verdana" w:cs="Arial"/>
          <w:sz w:val="24"/>
          <w:szCs w:val="24"/>
        </w:rPr>
        <w:t xml:space="preserve"> </w:t>
      </w:r>
    </w:p>
    <w:p w14:paraId="28025E22" w14:textId="6201D685" w:rsidR="004B5FA7" w:rsidRPr="00825A84" w:rsidRDefault="004B5FA7" w:rsidP="00CF271F">
      <w:pPr>
        <w:ind w:firstLine="720"/>
        <w:rPr>
          <w:rFonts w:ascii="Verdana" w:hAnsi="Verdana" w:cs="Arial"/>
        </w:rPr>
      </w:pPr>
      <w:r w:rsidRPr="00825A84">
        <w:rPr>
          <w:rFonts w:ascii="Verdana" w:hAnsi="Verdana" w:cs="Arial"/>
        </w:rPr>
        <w:t>The National Democratic Party of Liberia</w:t>
      </w:r>
      <w:r w:rsidR="00C35A6B" w:rsidRPr="00825A84">
        <w:rPr>
          <w:rFonts w:ascii="Verdana" w:hAnsi="Verdana" w:cs="Arial"/>
        </w:rPr>
        <w:t>.</w:t>
      </w:r>
      <w:r w:rsidRPr="00825A84">
        <w:rPr>
          <w:rFonts w:ascii="Verdana" w:hAnsi="Verdana" w:cs="Arial"/>
        </w:rPr>
        <w:t xml:space="preserve"> The Liberian elections of October 1985 were problematic. Few international (or</w:t>
      </w:r>
    </w:p>
    <w:p w14:paraId="4A8765DB" w14:textId="475B6936" w:rsidR="003D6F40" w:rsidRPr="00825A84" w:rsidRDefault="001E6FF9">
      <w:pPr>
        <w:rPr>
          <w:rFonts w:ascii="Verdana" w:hAnsi="Verdana" w:cs="Arial"/>
        </w:rPr>
      </w:pPr>
      <w:r w:rsidRPr="00825A84">
        <w:rPr>
          <w:rFonts w:ascii="Verdana" w:hAnsi="Verdana" w:cs="Arial"/>
        </w:rPr>
        <w:t>Facing increasing pressure from international organizations and donors, Doe lifted the ban on political parties and called for elections in 1985. 1985–1989: The National Democratic Party of Liberia The Liberian elections of October 1985 were problematic. Few international (or local) observers felt they were conducted fairly. However, the United States endorsed the results (although the current U.S. State Department position is that the elections were characterized by “by widespread fraud”). In the end, Samuel Doe was named victor over his closest opponent, Jackson F. Doe. However, many believed, and still maintain, that Jackson F. Doe won the election.</w:t>
      </w:r>
    </w:p>
    <w:p w14:paraId="18E0109D" w14:textId="77777777" w:rsidR="003D6F40" w:rsidRPr="00073674" w:rsidRDefault="003D6F40">
      <w:pPr>
        <w:rPr>
          <w:rFonts w:ascii="Verdana" w:hAnsi="Verdana" w:cs="Arial"/>
          <w:sz w:val="24"/>
          <w:szCs w:val="24"/>
        </w:rPr>
      </w:pPr>
    </w:p>
    <w:p w14:paraId="7DAB2AB9" w14:textId="45E4F43E" w:rsidR="00B16418" w:rsidRDefault="001E6FF9">
      <w:pPr>
        <w:rPr>
          <w:rFonts w:ascii="Verdana" w:hAnsi="Verdana" w:cs="Arial"/>
        </w:rPr>
      </w:pPr>
      <w:r w:rsidRPr="006A7F8C">
        <w:rPr>
          <w:rFonts w:ascii="Verdana" w:hAnsi="Verdana" w:cs="Arial"/>
        </w:rPr>
        <w:t>The following month, Samuel Doe’s former second-in-command, Thomas Quiwonkpa, entered Liberia through Sierra Leone and attempted to topple Doe through another coup. Quiwonkpa failed, and his body was dragged through the streets of Monrovia. Doe’s Krahn-dominated government retaliated against the ethnic groups in Quiwonkpa’s native</w:t>
      </w:r>
      <w:r w:rsidR="0046146D" w:rsidRPr="006A7F8C">
        <w:rPr>
          <w:rFonts w:ascii="Verdana" w:hAnsi="Verdana" w:cs="Arial"/>
        </w:rPr>
        <w:t xml:space="preserve"> Krahn-dominated government retaliated against the ethnic groups in Quiwonkpa’s native Nimba County, causing widespread loss of life within the Gio and Mano communities. Even though elections were scheduled to take place in 1991, the growing abuse within Nimba County provided a fertile opportunity for Charles Taylor (related to Quiwonkpa by marriage) and Prince Johnson (an ethnic Gio) to begin planning to overthrow Doe.</w:t>
      </w:r>
    </w:p>
    <w:p w14:paraId="5C0117A1" w14:textId="77777777" w:rsidR="00E44424" w:rsidRDefault="00E44424">
      <w:pPr>
        <w:rPr>
          <w:rFonts w:ascii="Verdana" w:hAnsi="Verdana" w:cs="Arial"/>
        </w:rPr>
      </w:pPr>
    </w:p>
    <w:p w14:paraId="28C505D4" w14:textId="77777777" w:rsidR="00E44424" w:rsidRPr="006A7F8C" w:rsidRDefault="00E44424">
      <w:pPr>
        <w:rPr>
          <w:rFonts w:ascii="Verdana" w:hAnsi="Verdana" w:cs="Arial"/>
        </w:rPr>
      </w:pPr>
    </w:p>
    <w:p w14:paraId="7B7AD253" w14:textId="63094A3D" w:rsidR="009666C8" w:rsidRPr="000C7172" w:rsidRDefault="009666C8">
      <w:pPr>
        <w:rPr>
          <w:rFonts w:ascii="Verdana" w:hAnsi="Verdana" w:cs="Arial"/>
          <w:b/>
          <w:bCs/>
          <w:sz w:val="24"/>
          <w:szCs w:val="24"/>
        </w:rPr>
      </w:pPr>
      <w:r w:rsidRPr="000C7172">
        <w:rPr>
          <w:rFonts w:ascii="Verdana" w:hAnsi="Verdana" w:cs="Arial"/>
          <w:b/>
          <w:bCs/>
          <w:sz w:val="24"/>
          <w:szCs w:val="24"/>
        </w:rPr>
        <w:lastRenderedPageBreak/>
        <w:t>1989-1996</w:t>
      </w:r>
    </w:p>
    <w:p w14:paraId="7F0D80EA" w14:textId="4C9EDA3B" w:rsidR="00D05BBA" w:rsidRPr="006A7F8C" w:rsidRDefault="00BB19AF">
      <w:pPr>
        <w:rPr>
          <w:rFonts w:ascii="Verdana" w:hAnsi="Verdana" w:cs="Arial"/>
        </w:rPr>
      </w:pPr>
      <w:r w:rsidRPr="006A7F8C">
        <w:rPr>
          <w:rFonts w:ascii="Verdana" w:hAnsi="Verdana" w:cs="Arial"/>
        </w:rPr>
        <w:t xml:space="preserve">1989–1996: Civil War </w:t>
      </w:r>
      <w:r w:rsidR="000C7172" w:rsidRPr="006A7F8C">
        <w:rPr>
          <w:rFonts w:ascii="Verdana" w:hAnsi="Verdana" w:cs="Arial"/>
        </w:rPr>
        <w:t>o</w:t>
      </w:r>
      <w:r w:rsidRPr="006A7F8C">
        <w:rPr>
          <w:rFonts w:ascii="Verdana" w:hAnsi="Verdana" w:cs="Arial"/>
        </w:rPr>
        <w:t>n December 24, 1989, Charles Taylor and a small group of Libyan-trained rebels entered Nimba County from neighboring Côte d’Ivoire. This group, the National Patriotic Front of Liberia (NPFL), initially encountered plenty of support within Nimba County, which endured the majority of Samuel Doe’s wrath after the 1985 attempted coup. The Armed Forces of Liberia (AFL) launched counterattacks against Taylor’s forces. The Economic Community of West African States (ECOWAS) peacekeeping force, ECOMOG, entered the conflict under the premise of a cease-fire and peace deal, albeit without the NPFL. The NPFL continued to make gains on the capital, Monrovia, and widespread atrocities were reported in Krahn and Mandingo areas. The Mandingoes were still largely victims of the NPFL onslaughts until 1991, when they, along with exiled Krahn, organized the United Liberation Movement for Democracy in Liberia (ULIMO). While reports vary, it appears that Ellen Johnson-Sirleaf was affiliated with Charles Taylor’s movement.</w:t>
      </w:r>
    </w:p>
    <w:p w14:paraId="6B73E2E6" w14:textId="77777777" w:rsidR="003F7E53" w:rsidRPr="00143211" w:rsidRDefault="00BB19AF">
      <w:pPr>
        <w:rPr>
          <w:rFonts w:ascii="Verdana" w:hAnsi="Verdana" w:cs="Arial"/>
        </w:rPr>
      </w:pPr>
      <w:r w:rsidRPr="00143211">
        <w:rPr>
          <w:rFonts w:ascii="Verdana" w:hAnsi="Verdana" w:cs="Arial"/>
        </w:rPr>
        <w:t xml:space="preserve"> In July 1990, Prince Johnson split from Taylor and formed the Independent National Patriotic Front (INPFL). The INPFL and NPFL continued their siege on Monrovia, which the AFL defended. In September 1990, Doe visited the ECOMOG headquarters in Monrovia, where officials urged him to accept exile outside of Liberia. At the time, ECOMOG was barely established in the Free Port of Monrovia. At the port, Doe was captured and taken to the INPFL’s Caldwell base. The circumstances that led to Doe’s visit to the Free Port are still unclear; however, after Doe arrived, Prince Johnson’s INPFL attacked the headquarters and captured, tortured, and killed him. Johnson’s INPFL and Taylor’s NPFL continued to struggle for control of Monrovia in the months that followed.</w:t>
      </w:r>
    </w:p>
    <w:p w14:paraId="1BDFCAF9" w14:textId="429612B1" w:rsidR="0046146D" w:rsidRPr="00924FE2" w:rsidRDefault="00BB19AF">
      <w:pPr>
        <w:rPr>
          <w:rFonts w:ascii="Verdana" w:hAnsi="Verdana" w:cs="Arial"/>
        </w:rPr>
      </w:pPr>
      <w:r w:rsidRPr="00924FE2">
        <w:rPr>
          <w:rFonts w:ascii="Verdana" w:hAnsi="Verdana" w:cs="Arial"/>
        </w:rPr>
        <w:t xml:space="preserve"> In November 1990, ECOWAS negotiated a settlement and established the Interim Government of National Unity (IGNU), led by Dr. Amos Sawyer, a former dean of political science at the University of Liberia. However, Charles Taylor did not recognize the IGNU, and the fighting continued. The Krahn and Mandingo groups, often targets of the NPFL, formed ULIMO in 1991. In 1994 ULIMO split into two factions, ULIMO-J (mostly Krahn, led by Roosevelt Johnson) and ULIMO-K (mostly Mandingo, led by</w:t>
      </w:r>
      <w:r w:rsidR="001B33B0" w:rsidRPr="00924FE2">
        <w:rPr>
          <w:rFonts w:ascii="Verdana" w:hAnsi="Verdana" w:cs="Arial"/>
        </w:rPr>
        <w:t xml:space="preserve"> Alhaji Kromah.)</w:t>
      </w:r>
    </w:p>
    <w:p w14:paraId="4F4EE6E7" w14:textId="77777777" w:rsidR="008A6DA5" w:rsidRPr="00AD2452" w:rsidRDefault="008A6DA5">
      <w:pPr>
        <w:rPr>
          <w:rFonts w:ascii="Verdana" w:hAnsi="Verdana" w:cs="Arial"/>
        </w:rPr>
      </w:pPr>
      <w:r w:rsidRPr="00AD2452">
        <w:rPr>
          <w:rFonts w:ascii="Verdana" w:hAnsi="Verdana" w:cs="Arial"/>
        </w:rPr>
        <w:t>By 1995, Liberia’s civil war had grown to include the following seven major factions:·</w:t>
      </w:r>
    </w:p>
    <w:p w14:paraId="66CCA9E3" w14:textId="77777777" w:rsidR="00B02898" w:rsidRPr="00AD2452" w:rsidRDefault="008A6DA5">
      <w:pPr>
        <w:rPr>
          <w:rFonts w:ascii="Verdana" w:hAnsi="Verdana" w:cs="Arial"/>
        </w:rPr>
      </w:pPr>
      <w:r w:rsidRPr="00AD2452">
        <w:rPr>
          <w:rFonts w:ascii="Verdana" w:hAnsi="Verdana" w:cs="Arial"/>
        </w:rPr>
        <w:t xml:space="preserve"> NPFL · NPFL Central Revolutionary Council (NPFL-CRC) · Lofa Defense Force (LDF) · ULIMO-K · ULIMO-J · Armed Forces of Liberia (AFL) · Liberian Peace Council (LPC)</w:t>
      </w:r>
    </w:p>
    <w:p w14:paraId="1257DF0E" w14:textId="4A6DEA9D" w:rsidR="00637373" w:rsidRPr="00073674" w:rsidRDefault="008A6DA5">
      <w:pPr>
        <w:rPr>
          <w:rFonts w:ascii="Verdana" w:hAnsi="Verdana" w:cs="Arial"/>
          <w:sz w:val="24"/>
          <w:szCs w:val="24"/>
        </w:rPr>
      </w:pPr>
      <w:r w:rsidRPr="00AD2452">
        <w:rPr>
          <w:rFonts w:ascii="Verdana" w:hAnsi="Verdana" w:cs="Arial"/>
        </w:rPr>
        <w:t xml:space="preserve"> In September 1995, in accordance with the Abuja Peace Accords, the seven factions joined to form the Liberian Council of State. Despite this agreement, fighting continued and 1996 saw some of the war’s deadliest battles. However, in accordance with the timetable laid out in a supplement to the accords (the “Abuja Supplement”), </w:t>
      </w:r>
      <w:r w:rsidR="00FC56C1" w:rsidRPr="00AD2452">
        <w:rPr>
          <w:rFonts w:ascii="Verdana" w:hAnsi="Verdana" w:cs="Arial"/>
        </w:rPr>
        <w:t xml:space="preserve"> elections were conducted in July 1997 and Charles Taylor was declared winner, garnering nearly 75 percent of the</w:t>
      </w:r>
      <w:r w:rsidR="00FC56C1" w:rsidRPr="00073674">
        <w:rPr>
          <w:rFonts w:ascii="Verdana" w:hAnsi="Verdana" w:cs="Arial"/>
          <w:sz w:val="24"/>
          <w:szCs w:val="24"/>
        </w:rPr>
        <w:t xml:space="preserve"> vote</w:t>
      </w:r>
      <w:r w:rsidR="00FC56C1" w:rsidRPr="00AD2452">
        <w:rPr>
          <w:rFonts w:ascii="Verdana" w:hAnsi="Verdana" w:cs="Arial"/>
        </w:rPr>
        <w:t xml:space="preserve">. Some have speculated </w:t>
      </w:r>
      <w:r w:rsidR="00FC56C1" w:rsidRPr="00AD2452">
        <w:rPr>
          <w:rFonts w:ascii="Verdana" w:hAnsi="Verdana" w:cs="Arial"/>
        </w:rPr>
        <w:lastRenderedPageBreak/>
        <w:t>that Taylor won because many citizens believed that electing him was the</w:t>
      </w:r>
      <w:r w:rsidR="00FC56C1" w:rsidRPr="00073674">
        <w:rPr>
          <w:rFonts w:ascii="Verdana" w:hAnsi="Verdana" w:cs="Arial"/>
          <w:sz w:val="24"/>
          <w:szCs w:val="24"/>
        </w:rPr>
        <w:t xml:space="preserve"> </w:t>
      </w:r>
      <w:r w:rsidR="00FC56C1" w:rsidRPr="00AD2452">
        <w:rPr>
          <w:rFonts w:ascii="Verdana" w:hAnsi="Verdana" w:cs="Arial"/>
        </w:rPr>
        <w:t>only way</w:t>
      </w:r>
      <w:r w:rsidR="00FC56C1" w:rsidRPr="00073674">
        <w:rPr>
          <w:rFonts w:ascii="Verdana" w:hAnsi="Verdana" w:cs="Arial"/>
          <w:sz w:val="24"/>
          <w:szCs w:val="24"/>
        </w:rPr>
        <w:t xml:space="preserve"> to end the war.</w:t>
      </w:r>
      <w:r w:rsidR="00630986" w:rsidRPr="00073674">
        <w:rPr>
          <w:rFonts w:ascii="Verdana" w:hAnsi="Verdana" w:cs="Arial"/>
          <w:sz w:val="24"/>
          <w:szCs w:val="24"/>
        </w:rPr>
        <w:t xml:space="preserve"> As a matter of fact, </w:t>
      </w:r>
      <w:r w:rsidR="00DF01DC" w:rsidRPr="00073674">
        <w:rPr>
          <w:rFonts w:ascii="Verdana" w:hAnsi="Verdana" w:cs="Arial"/>
          <w:sz w:val="24"/>
          <w:szCs w:val="24"/>
        </w:rPr>
        <w:t>Taylor campaigned on the intimidating slogan “He killed my ma, he killed ma pa, but I will vote for him.”</w:t>
      </w:r>
    </w:p>
    <w:p w14:paraId="5CFF3BD2" w14:textId="026EC5CD" w:rsidR="00656ADB" w:rsidRPr="007169C8" w:rsidRDefault="00656ADB">
      <w:pPr>
        <w:rPr>
          <w:rFonts w:ascii="Verdana" w:hAnsi="Verdana" w:cs="Arial"/>
          <w:b/>
          <w:bCs/>
          <w:sz w:val="24"/>
          <w:szCs w:val="24"/>
        </w:rPr>
      </w:pPr>
      <w:r w:rsidRPr="007169C8">
        <w:rPr>
          <w:rFonts w:ascii="Verdana" w:hAnsi="Verdana" w:cs="Arial"/>
          <w:b/>
          <w:bCs/>
          <w:sz w:val="24"/>
          <w:szCs w:val="24"/>
        </w:rPr>
        <w:t>1997-2003</w:t>
      </w:r>
    </w:p>
    <w:p w14:paraId="38B6353D" w14:textId="46A52B2C" w:rsidR="00AE2572" w:rsidRPr="00D133FA" w:rsidRDefault="00656ADB">
      <w:pPr>
        <w:rPr>
          <w:rFonts w:ascii="Verdana" w:hAnsi="Verdana" w:cs="Arial"/>
        </w:rPr>
      </w:pPr>
      <w:r w:rsidRPr="00D133FA">
        <w:rPr>
          <w:rFonts w:ascii="Verdana" w:hAnsi="Verdana" w:cs="Arial"/>
        </w:rPr>
        <w:t xml:space="preserve">1997–2003: Civil War Peace in Liberia, if it ever really existed, was short lived. By the late 1990s it was clear from reports that Taylor was supporting the Revolutionary United Front (RUF) in the civil war in neighboring Sierra Leone. As a result, the UN imposed sanctions on the Liberian government, including the following: </w:t>
      </w:r>
    </w:p>
    <w:p w14:paraId="343289DC" w14:textId="11DF82AF" w:rsidR="009378E6" w:rsidRPr="00661755" w:rsidRDefault="00656ADB">
      <w:pPr>
        <w:rPr>
          <w:rFonts w:ascii="Verdana" w:hAnsi="Verdana" w:cs="Arial"/>
          <w:b/>
          <w:bCs/>
          <w:sz w:val="24"/>
          <w:szCs w:val="24"/>
        </w:rPr>
      </w:pPr>
      <w:r w:rsidRPr="00661755">
        <w:rPr>
          <w:rFonts w:ascii="Verdana" w:hAnsi="Verdana" w:cs="Arial"/>
          <w:b/>
          <w:bCs/>
          <w:sz w:val="24"/>
          <w:szCs w:val="24"/>
        </w:rPr>
        <w:t xml:space="preserve">An arms-importation ban </w:t>
      </w:r>
    </w:p>
    <w:p w14:paraId="5D89E04B" w14:textId="7334306C" w:rsidR="00656ADB" w:rsidRPr="00D133FA" w:rsidRDefault="00656ADB">
      <w:pPr>
        <w:rPr>
          <w:rFonts w:ascii="Verdana" w:hAnsi="Verdana" w:cs="Arial"/>
        </w:rPr>
      </w:pPr>
      <w:r w:rsidRPr="00D133FA">
        <w:rPr>
          <w:rFonts w:ascii="Verdana" w:hAnsi="Verdana" w:cs="Arial"/>
        </w:rPr>
        <w:t xml:space="preserve"> A ban on foreign travel by high-ranking members of the government and their immediate families · A ban on trading “blood diamonds</w:t>
      </w:r>
    </w:p>
    <w:p w14:paraId="64B3A229" w14:textId="56297125" w:rsidR="000F3FCD" w:rsidRPr="00D133FA" w:rsidRDefault="00EF3812">
      <w:pPr>
        <w:rPr>
          <w:rFonts w:ascii="Verdana" w:hAnsi="Verdana" w:cs="Arial"/>
        </w:rPr>
      </w:pPr>
      <w:r w:rsidRPr="00D133FA">
        <w:rPr>
          <w:rFonts w:ascii="Verdana" w:hAnsi="Verdana" w:cs="Arial"/>
        </w:rPr>
        <w:t>At the same time there was a growing opposition movement to Taylor’s government</w:t>
      </w:r>
      <w:r w:rsidR="009F68F9" w:rsidRPr="00D133FA">
        <w:rPr>
          <w:rFonts w:ascii="Verdana" w:hAnsi="Verdana" w:cs="Arial"/>
        </w:rPr>
        <w:t xml:space="preserve"> </w:t>
      </w:r>
      <w:r w:rsidRPr="00D133FA">
        <w:rPr>
          <w:rFonts w:ascii="Verdana" w:hAnsi="Verdana" w:cs="Arial"/>
        </w:rPr>
        <w:t>within Liberia, based largely in northern Lofa County. This opposition group, Liberians United for Reconciliation and Democracy (LURD), headed by Sekou Conneh (a businessman married to the daughter of Guinean President Lansana Conté), began to engage in sporadic fighting with the AFL in 1999. By 2000, it was believed that LURD controlled nearly 80 percent of the countryside. Fighting between the government forces and LURD continued through 2002, but Taylor maintained control of Monrovia. Throughout the fighting both the AFL and LURD were accused of widespread human rights violations against innocent civilians, as well as child soldier recruitment. In 2003, an offshoot of LURD, the Movement for Democracy in Liberia (MODEL), was formed in Côte d’Ivoire. MODEL was reported to have support in the southeastern counties of Grand Gedeh, Sinoe, and Grand Kru. With fighting intensifying, Charles Taylor agreed to participate in an ECOWAS-sponsored peace summit in Ghana. In the hope that Taylor would be arrested by his Ghanaian hosts, the Office of the Prosecutor of the Special Court for Sierra Leone unsealed an indictment against him. Reportedly caught by surprise and unwilling to arrest Taylor, Ghana refused to detain him. Within hours Taylor returned to Monrovia. In the following months, fighting intensified in and around Monrovia.</w:t>
      </w:r>
    </w:p>
    <w:p w14:paraId="1F7B3B74" w14:textId="288A4846" w:rsidR="00104095" w:rsidRPr="00D133FA" w:rsidRDefault="00FB3C25">
      <w:pPr>
        <w:rPr>
          <w:rFonts w:ascii="Verdana" w:hAnsi="Verdana" w:cs="Arial"/>
        </w:rPr>
      </w:pPr>
      <w:r w:rsidRPr="00D133FA">
        <w:rPr>
          <w:rFonts w:ascii="Verdana" w:hAnsi="Verdana" w:cs="Arial"/>
        </w:rPr>
        <w:t>Finally, in August 2003, Taylor accepted an ECOWAS-brokered peace deal that offered him asylum in Nigeria and proposed an ECOWAS vanguard intervention force. Taylor’s vice president, Moses Blah, finished the remaining term and was followed by a transition interim government headed by Liberian businessman Gyude Bryant. In October 2003, the UN took over peacekeeping operations from ECOWAS and established the UN Mission in Liberia (UNMIL). In the years that followed, active disarmament, demobilization, and reintegration and rebuilding efforts unfolded.</w:t>
      </w:r>
    </w:p>
    <w:p w14:paraId="5C0368CA" w14:textId="77777777" w:rsidR="008922A0" w:rsidRPr="00266404" w:rsidRDefault="008922A0">
      <w:pPr>
        <w:rPr>
          <w:rFonts w:ascii="Verdana" w:hAnsi="Verdana" w:cs="Arial"/>
          <w:sz w:val="24"/>
          <w:szCs w:val="24"/>
        </w:rPr>
      </w:pPr>
    </w:p>
    <w:p w14:paraId="240DCA3C" w14:textId="69267882" w:rsidR="00EC4BD9" w:rsidRPr="00044C8D" w:rsidRDefault="008922A0">
      <w:pPr>
        <w:rPr>
          <w:rFonts w:ascii="Verdana" w:hAnsi="Verdana" w:cs="Arial"/>
          <w:b/>
          <w:bCs/>
          <w:sz w:val="24"/>
          <w:szCs w:val="24"/>
        </w:rPr>
      </w:pPr>
      <w:r w:rsidRPr="00044C8D">
        <w:rPr>
          <w:rFonts w:ascii="Verdana" w:hAnsi="Verdana" w:cs="Arial"/>
          <w:b/>
          <w:bCs/>
          <w:sz w:val="24"/>
          <w:szCs w:val="24"/>
        </w:rPr>
        <w:lastRenderedPageBreak/>
        <w:t>2005</w:t>
      </w:r>
    </w:p>
    <w:p w14:paraId="52B50286" w14:textId="693FA98A" w:rsidR="0023789F" w:rsidRPr="007D5E3D" w:rsidRDefault="008922A0">
      <w:pPr>
        <w:rPr>
          <w:rFonts w:ascii="Verdana" w:hAnsi="Verdana" w:cs="Arial"/>
        </w:rPr>
      </w:pPr>
      <w:r w:rsidRPr="007D5E3D">
        <w:rPr>
          <w:rFonts w:ascii="Verdana" w:hAnsi="Verdana" w:cs="Arial"/>
        </w:rPr>
        <w:t>2005: Elections Most local and international observers considered the Liberian elections in 2005 to be free and fair. The elections were for both parliamentary and presidential candidates. The presidential election took place in two rounds. The two first-round frontrunners, Liberian football star and former UNICEF goodwill ambassador George Weah and former World Bank official and economist Ellen Johnson-Sirleaf, squared off for runoff elections in November. Johnson-Sirleaf won and set off on a challenging reconstruction agenda. In March 2006, she surprised many by contradicting earlier statements and requesting that Charles Taylor be turned over to the Special Court for Sierra Leone. After some initial bungling, Nigeria handed over Taylor</w:t>
      </w:r>
      <w:r w:rsidR="00091ED5" w:rsidRPr="007D5E3D">
        <w:rPr>
          <w:rFonts w:ascii="Verdana" w:hAnsi="Verdana" w:cs="Arial"/>
        </w:rPr>
        <w:t>.</w:t>
      </w:r>
      <w:r w:rsidRPr="007D5E3D">
        <w:rPr>
          <w:rFonts w:ascii="Verdana" w:hAnsi="Verdana" w:cs="Arial"/>
        </w:rPr>
        <w:t xml:space="preserve"> </w:t>
      </w:r>
      <w:r w:rsidR="00091ED5" w:rsidRPr="007D5E3D">
        <w:rPr>
          <w:rFonts w:ascii="Verdana" w:hAnsi="Verdana" w:cs="Arial"/>
        </w:rPr>
        <w:t>He was</w:t>
      </w:r>
      <w:r w:rsidR="000C097E" w:rsidRPr="007D5E3D">
        <w:rPr>
          <w:rFonts w:ascii="Verdana" w:hAnsi="Verdana" w:cs="Arial"/>
        </w:rPr>
        <w:t xml:space="preserve"> convicted in 2012 of committing war crimes in neighboring Sierra Leone. Charles Taylor is serving his 50-year sentence in a prison in the UK. </w:t>
      </w:r>
      <w:r w:rsidR="002171BF" w:rsidRPr="007D5E3D">
        <w:rPr>
          <w:rFonts w:ascii="Verdana" w:hAnsi="Verdana" w:cs="Arial"/>
        </w:rPr>
        <w:t>His son “Chuckie” Taylor was sentenced to 97 years in prison in a US federal court in 2009 for torturing and killing people while he was the head of Liberia’s anti-terrorist services.</w:t>
      </w:r>
    </w:p>
    <w:p w14:paraId="13C95760" w14:textId="681AF5EF" w:rsidR="005E511A" w:rsidRPr="00266404" w:rsidRDefault="005E511A">
      <w:pPr>
        <w:rPr>
          <w:rFonts w:ascii="Verdana" w:hAnsi="Verdana" w:cs="Arial"/>
          <w:sz w:val="24"/>
          <w:szCs w:val="24"/>
        </w:rPr>
      </w:pPr>
    </w:p>
    <w:p w14:paraId="60C6845A" w14:textId="77777777" w:rsidR="00A638A6" w:rsidRPr="00944FED" w:rsidRDefault="00A638A6">
      <w:pPr>
        <w:rPr>
          <w:rFonts w:ascii="Verdana" w:hAnsi="Verdana" w:cs="Arial"/>
        </w:rPr>
      </w:pPr>
      <w:r w:rsidRPr="00944FED">
        <w:rPr>
          <w:rFonts w:ascii="Verdana" w:hAnsi="Verdana" w:cs="Arial"/>
        </w:rPr>
        <w:t xml:space="preserve">The parliamentary elections were also seen as free and fair. However, a number of individuals who gained parliamentary seats also possessed questionable human rights records: </w:t>
      </w:r>
    </w:p>
    <w:p w14:paraId="6D59B195" w14:textId="1CE084F2" w:rsidR="00A638A6" w:rsidRPr="00944FED" w:rsidRDefault="00A638A6">
      <w:pPr>
        <w:rPr>
          <w:rFonts w:ascii="Verdana" w:hAnsi="Verdana" w:cs="Arial"/>
        </w:rPr>
      </w:pPr>
      <w:r w:rsidRPr="00944FED">
        <w:rPr>
          <w:rFonts w:ascii="Verdana" w:hAnsi="Verdana" w:cs="Arial"/>
        </w:rPr>
        <w:t xml:space="preserve"> Prince Johnson, former leader of the INPFL · Jewel Taylor, former wife of Charles Taylor · Adolpho Dolo (“General Peanut Butter”), former general in the NPFL · Edwin Snowe, former son-in-law of Charles Taylor and currently under a UN travel ban · Kai Farley, forme</w:t>
      </w:r>
      <w:r w:rsidR="002624AE" w:rsidRPr="00944FED">
        <w:rPr>
          <w:rFonts w:ascii="Verdana" w:hAnsi="Verdana" w:cs="Arial"/>
        </w:rPr>
        <w:t>r</w:t>
      </w:r>
      <w:r w:rsidRPr="00944FED">
        <w:rPr>
          <w:rFonts w:ascii="Verdana" w:hAnsi="Verdana" w:cs="Arial"/>
        </w:rPr>
        <w:t xml:space="preserve"> general in MODEL · Saah Gbollie, former NPFL commander and former Liberian Police officer · Edward Slanger, former AFL general accused of atrocities in the Doe regime · Zoe Pennue, former top official of MODEL and son of one of Doe’s henchmen, Harrison Pennue.</w:t>
      </w:r>
    </w:p>
    <w:p w14:paraId="007FAEF2" w14:textId="77777777" w:rsidR="00637071" w:rsidRPr="00944FED" w:rsidRDefault="00637071" w:rsidP="00637071">
      <w:pPr>
        <w:pStyle w:val="NormalWeb"/>
        <w:shd w:val="clear" w:color="auto" w:fill="FFFFFF"/>
        <w:spacing w:line="360" w:lineRule="atLeast"/>
        <w:rPr>
          <w:rFonts w:ascii="Verdana" w:hAnsi="Verdana"/>
          <w:color w:val="000000"/>
          <w:sz w:val="22"/>
          <w:szCs w:val="22"/>
        </w:rPr>
      </w:pPr>
      <w:r w:rsidRPr="00944FED">
        <w:rPr>
          <w:rFonts w:ascii="Verdana" w:hAnsi="Verdana"/>
          <w:color w:val="000000"/>
          <w:sz w:val="22"/>
          <w:szCs w:val="22"/>
        </w:rPr>
        <w:t>In 2005, Ellen JOHNSON SIRLEAF became president after two years of transitional governments; she was the first female head of state in Africa. In 2011, JOHNSON SIRLEAF won reelection but struggled to rebuild Liberia's economy -- particularly after the 2014-15 Ebola epidemic -- and to reconcile a nation still recovering from 14 years of fighting. In 2017, former soccer star George WEAH won the presidential runoff election, marking the first successful transfer of power from one democratically elected government to another since the end of Liberia’s civil wars. Like his predecessor, WEAH struggled to improve the country’s economy. In 2023, former Vice President Joseph BOAKAI was elected president, edging out WEAH by a thin margin, the first time since 1927 that an incumbent was not re-elected after one term. </w:t>
      </w:r>
    </w:p>
    <w:p w14:paraId="75F5DB9C" w14:textId="1E57D1B6" w:rsidR="004C1B67" w:rsidRPr="00707D63" w:rsidRDefault="004C1B67" w:rsidP="00637071">
      <w:pPr>
        <w:pStyle w:val="NormalWeb"/>
        <w:shd w:val="clear" w:color="auto" w:fill="FFFFFF"/>
        <w:spacing w:line="360" w:lineRule="atLeast"/>
        <w:rPr>
          <w:rFonts w:ascii="Verdana" w:hAnsi="Verdana"/>
          <w:color w:val="000000"/>
          <w:sz w:val="22"/>
          <w:szCs w:val="22"/>
        </w:rPr>
      </w:pPr>
      <w:r w:rsidRPr="00707D63">
        <w:rPr>
          <w:rFonts w:ascii="Verdana" w:hAnsi="Verdana"/>
          <w:color w:val="000000"/>
          <w:sz w:val="22"/>
          <w:szCs w:val="22"/>
        </w:rPr>
        <w:lastRenderedPageBreak/>
        <w:t>LJHSCE Social Studies Review</w:t>
      </w:r>
    </w:p>
    <w:p w14:paraId="011B38A9" w14:textId="2C20E6C8" w:rsidR="004C1B67" w:rsidRPr="00707D63" w:rsidRDefault="004C1B67" w:rsidP="00637071">
      <w:pPr>
        <w:pStyle w:val="NormalWeb"/>
        <w:shd w:val="clear" w:color="auto" w:fill="FFFFFF"/>
        <w:spacing w:line="360" w:lineRule="atLeast"/>
        <w:rPr>
          <w:rFonts w:ascii="Verdana" w:hAnsi="Verdana"/>
          <w:color w:val="000000"/>
          <w:sz w:val="22"/>
          <w:szCs w:val="22"/>
        </w:rPr>
      </w:pPr>
      <w:r w:rsidRPr="00707D63">
        <w:rPr>
          <w:rFonts w:ascii="Verdana" w:hAnsi="Verdana"/>
          <w:color w:val="000000"/>
          <w:sz w:val="22"/>
          <w:szCs w:val="22"/>
        </w:rPr>
        <w:t>Grade 9</w:t>
      </w:r>
    </w:p>
    <w:p w14:paraId="0E7EAA17" w14:textId="1A22751A" w:rsidR="004C1B67" w:rsidRPr="00707D63" w:rsidRDefault="004C1B67" w:rsidP="00637071">
      <w:pPr>
        <w:pStyle w:val="NormalWeb"/>
        <w:shd w:val="clear" w:color="auto" w:fill="FFFFFF"/>
        <w:spacing w:line="360" w:lineRule="atLeast"/>
        <w:rPr>
          <w:rFonts w:ascii="Verdana" w:hAnsi="Verdana"/>
          <w:color w:val="000000"/>
          <w:sz w:val="22"/>
          <w:szCs w:val="22"/>
        </w:rPr>
      </w:pPr>
      <w:r w:rsidRPr="00707D63">
        <w:rPr>
          <w:rFonts w:ascii="Verdana" w:hAnsi="Verdana"/>
          <w:color w:val="000000"/>
          <w:sz w:val="22"/>
          <w:szCs w:val="22"/>
        </w:rPr>
        <w:t>50 Questions Test (Check your knowledge)</w:t>
      </w:r>
    </w:p>
    <w:p w14:paraId="2ABCDBCD" w14:textId="73D72428" w:rsidR="004C1B67" w:rsidRPr="00707D63" w:rsidRDefault="004C1B67" w:rsidP="00637071">
      <w:pPr>
        <w:pStyle w:val="NormalWeb"/>
        <w:shd w:val="clear" w:color="auto" w:fill="FFFFFF"/>
        <w:spacing w:line="360" w:lineRule="atLeast"/>
        <w:rPr>
          <w:rFonts w:ascii="Verdana" w:hAnsi="Verdana"/>
          <w:color w:val="000000"/>
          <w:sz w:val="22"/>
          <w:szCs w:val="22"/>
        </w:rPr>
      </w:pPr>
      <w:r w:rsidRPr="00707D63">
        <w:rPr>
          <w:rFonts w:ascii="Verdana" w:hAnsi="Verdana"/>
          <w:color w:val="000000"/>
          <w:sz w:val="22"/>
          <w:szCs w:val="22"/>
        </w:rPr>
        <w:t>Name____________________________</w:t>
      </w:r>
    </w:p>
    <w:p w14:paraId="68D80151" w14:textId="3DC7A127" w:rsidR="004C1B67" w:rsidRPr="00707D63" w:rsidRDefault="000C66A1" w:rsidP="000C66A1">
      <w:pPr>
        <w:pStyle w:val="NormalWeb"/>
        <w:numPr>
          <w:ilvl w:val="0"/>
          <w:numId w:val="2"/>
        </w:numPr>
        <w:shd w:val="clear" w:color="auto" w:fill="FFFFFF"/>
        <w:spacing w:line="360" w:lineRule="atLeast"/>
        <w:rPr>
          <w:rFonts w:ascii="Verdana" w:hAnsi="Verdana"/>
          <w:color w:val="000000"/>
          <w:sz w:val="22"/>
          <w:szCs w:val="22"/>
        </w:rPr>
      </w:pPr>
      <w:r w:rsidRPr="00707D63">
        <w:rPr>
          <w:rFonts w:ascii="Verdana" w:hAnsi="Verdana"/>
          <w:color w:val="000000"/>
          <w:sz w:val="22"/>
          <w:szCs w:val="22"/>
        </w:rPr>
        <w:t xml:space="preserve"> These West African coastal nations border Liberia…</w:t>
      </w:r>
    </w:p>
    <w:p w14:paraId="3A934940" w14:textId="0AD415F4" w:rsidR="000C66A1" w:rsidRPr="00707D63" w:rsidRDefault="009242A2" w:rsidP="009242A2">
      <w:pPr>
        <w:pStyle w:val="NormalWeb"/>
        <w:numPr>
          <w:ilvl w:val="0"/>
          <w:numId w:val="3"/>
        </w:numPr>
        <w:shd w:val="clear" w:color="auto" w:fill="FFFFFF"/>
        <w:spacing w:line="360" w:lineRule="atLeast"/>
        <w:rPr>
          <w:rFonts w:ascii="Verdana" w:hAnsi="Verdana"/>
          <w:color w:val="000000"/>
          <w:sz w:val="22"/>
          <w:szCs w:val="22"/>
        </w:rPr>
      </w:pPr>
      <w:r w:rsidRPr="00707D63">
        <w:rPr>
          <w:rFonts w:ascii="Verdana" w:hAnsi="Verdana"/>
          <w:color w:val="000000"/>
          <w:sz w:val="22"/>
          <w:szCs w:val="22"/>
        </w:rPr>
        <w:t xml:space="preserve"> Sierra Leone, Senegal, &amp; Ghana</w:t>
      </w:r>
    </w:p>
    <w:p w14:paraId="0E367D7E" w14:textId="0FEFF04C" w:rsidR="009242A2" w:rsidRPr="00707D63" w:rsidRDefault="009242A2" w:rsidP="009242A2">
      <w:pPr>
        <w:pStyle w:val="NormalWeb"/>
        <w:numPr>
          <w:ilvl w:val="0"/>
          <w:numId w:val="3"/>
        </w:numPr>
        <w:shd w:val="clear" w:color="auto" w:fill="FFFFFF"/>
        <w:spacing w:line="360" w:lineRule="atLeast"/>
        <w:rPr>
          <w:rFonts w:ascii="Verdana" w:hAnsi="Verdana"/>
          <w:color w:val="000000"/>
          <w:sz w:val="22"/>
          <w:szCs w:val="22"/>
        </w:rPr>
      </w:pPr>
      <w:r w:rsidRPr="00707D63">
        <w:rPr>
          <w:rFonts w:ascii="Verdana" w:hAnsi="Verdana"/>
          <w:color w:val="000000"/>
          <w:sz w:val="22"/>
          <w:szCs w:val="22"/>
        </w:rPr>
        <w:t xml:space="preserve"> Guinea, C</w:t>
      </w:r>
      <w:r w:rsidR="00FC1D8E" w:rsidRPr="00707D63">
        <w:rPr>
          <w:rFonts w:ascii="Verdana" w:hAnsi="Verdana"/>
          <w:color w:val="000000"/>
          <w:sz w:val="22"/>
          <w:szCs w:val="22"/>
        </w:rPr>
        <w:t>ôte d’Ivoire,</w:t>
      </w:r>
      <w:r w:rsidR="00632B08" w:rsidRPr="00707D63">
        <w:rPr>
          <w:rFonts w:ascii="Verdana" w:hAnsi="Verdana"/>
          <w:color w:val="000000"/>
          <w:sz w:val="22"/>
          <w:szCs w:val="22"/>
        </w:rPr>
        <w:t xml:space="preserve"> &amp; Sierra Leone</w:t>
      </w:r>
    </w:p>
    <w:p w14:paraId="3D6F0CEF" w14:textId="4FF904AD" w:rsidR="00632B08" w:rsidRPr="00707D63" w:rsidRDefault="00632B08" w:rsidP="009242A2">
      <w:pPr>
        <w:pStyle w:val="NormalWeb"/>
        <w:numPr>
          <w:ilvl w:val="0"/>
          <w:numId w:val="3"/>
        </w:numPr>
        <w:shd w:val="clear" w:color="auto" w:fill="FFFFFF"/>
        <w:spacing w:line="360" w:lineRule="atLeast"/>
        <w:rPr>
          <w:rFonts w:ascii="Verdana" w:hAnsi="Verdana"/>
          <w:color w:val="000000"/>
          <w:sz w:val="22"/>
          <w:szCs w:val="22"/>
        </w:rPr>
      </w:pPr>
      <w:r w:rsidRPr="00707D63">
        <w:rPr>
          <w:rFonts w:ascii="Verdana" w:hAnsi="Verdana"/>
          <w:color w:val="000000"/>
          <w:sz w:val="22"/>
          <w:szCs w:val="22"/>
        </w:rPr>
        <w:t xml:space="preserve"> Côte d’Ivoire, Nigeria, &amp; Senegal</w:t>
      </w:r>
    </w:p>
    <w:p w14:paraId="2A38D254" w14:textId="7951DD7D" w:rsidR="00277B87" w:rsidRPr="00707D63" w:rsidRDefault="00632B08" w:rsidP="00277B87">
      <w:pPr>
        <w:pStyle w:val="NormalWeb"/>
        <w:numPr>
          <w:ilvl w:val="0"/>
          <w:numId w:val="3"/>
        </w:numPr>
        <w:shd w:val="clear" w:color="auto" w:fill="FFFFFF"/>
        <w:spacing w:line="360" w:lineRule="atLeast"/>
        <w:rPr>
          <w:rFonts w:ascii="Verdana" w:hAnsi="Verdana"/>
          <w:color w:val="000000"/>
          <w:sz w:val="22"/>
          <w:szCs w:val="22"/>
        </w:rPr>
      </w:pPr>
      <w:r w:rsidRPr="00707D63">
        <w:rPr>
          <w:rFonts w:ascii="Verdana" w:hAnsi="Verdana"/>
          <w:color w:val="000000"/>
          <w:sz w:val="22"/>
          <w:szCs w:val="22"/>
        </w:rPr>
        <w:t xml:space="preserve"> Ghana, Guinea, &amp; The Gambia</w:t>
      </w:r>
    </w:p>
    <w:p w14:paraId="418BF962" w14:textId="5BE005F8" w:rsidR="00277B87" w:rsidRPr="00707D63" w:rsidRDefault="00277B87" w:rsidP="00277B87">
      <w:pPr>
        <w:pStyle w:val="NormalWeb"/>
        <w:numPr>
          <w:ilvl w:val="0"/>
          <w:numId w:val="2"/>
        </w:numPr>
        <w:shd w:val="clear" w:color="auto" w:fill="FFFFFF"/>
        <w:spacing w:line="360" w:lineRule="atLeast"/>
        <w:rPr>
          <w:rFonts w:ascii="Verdana" w:hAnsi="Verdana"/>
          <w:color w:val="000000"/>
          <w:sz w:val="22"/>
          <w:szCs w:val="22"/>
        </w:rPr>
      </w:pPr>
      <w:r w:rsidRPr="00707D63">
        <w:rPr>
          <w:rFonts w:ascii="Verdana" w:hAnsi="Verdana"/>
          <w:color w:val="000000"/>
          <w:sz w:val="22"/>
          <w:szCs w:val="22"/>
        </w:rPr>
        <w:t xml:space="preserve"> Africa is the world’s largest, but the second most populous (1.3 billion people as of 2018) continent…</w:t>
      </w:r>
    </w:p>
    <w:p w14:paraId="2A8DC48F" w14:textId="411E0902" w:rsidR="00277B87" w:rsidRPr="00707D63" w:rsidRDefault="00277B87" w:rsidP="00277B87">
      <w:pPr>
        <w:pStyle w:val="NormalWeb"/>
        <w:numPr>
          <w:ilvl w:val="0"/>
          <w:numId w:val="4"/>
        </w:numPr>
        <w:shd w:val="clear" w:color="auto" w:fill="FFFFFF"/>
        <w:spacing w:line="360" w:lineRule="atLeast"/>
        <w:rPr>
          <w:rFonts w:ascii="Verdana" w:hAnsi="Verdana"/>
          <w:color w:val="000000"/>
          <w:sz w:val="22"/>
          <w:szCs w:val="22"/>
        </w:rPr>
      </w:pPr>
      <w:r w:rsidRPr="00707D63">
        <w:rPr>
          <w:rFonts w:ascii="Verdana" w:hAnsi="Verdana"/>
          <w:color w:val="000000"/>
          <w:sz w:val="22"/>
          <w:szCs w:val="22"/>
        </w:rPr>
        <w:t xml:space="preserve">True </w:t>
      </w:r>
    </w:p>
    <w:p w14:paraId="66688F9D" w14:textId="61E174D6" w:rsidR="00277B87" w:rsidRPr="00707D63" w:rsidRDefault="00277B87" w:rsidP="00277B87">
      <w:pPr>
        <w:pStyle w:val="NormalWeb"/>
        <w:numPr>
          <w:ilvl w:val="0"/>
          <w:numId w:val="4"/>
        </w:numPr>
        <w:shd w:val="clear" w:color="auto" w:fill="FFFFFF"/>
        <w:spacing w:line="360" w:lineRule="atLeast"/>
        <w:rPr>
          <w:rFonts w:ascii="Verdana" w:hAnsi="Verdana"/>
          <w:color w:val="000000"/>
          <w:sz w:val="22"/>
          <w:szCs w:val="22"/>
        </w:rPr>
      </w:pPr>
      <w:r w:rsidRPr="00707D63">
        <w:rPr>
          <w:rFonts w:ascii="Verdana" w:hAnsi="Verdana"/>
          <w:color w:val="000000"/>
          <w:sz w:val="22"/>
          <w:szCs w:val="22"/>
        </w:rPr>
        <w:t xml:space="preserve"> False</w:t>
      </w:r>
    </w:p>
    <w:p w14:paraId="443AF072" w14:textId="321DFAAF" w:rsidR="005F13CA" w:rsidRPr="00707D63" w:rsidRDefault="005F13CA" w:rsidP="005F13CA">
      <w:pPr>
        <w:pStyle w:val="NormalWeb"/>
        <w:numPr>
          <w:ilvl w:val="0"/>
          <w:numId w:val="2"/>
        </w:numPr>
        <w:shd w:val="clear" w:color="auto" w:fill="FFFFFF"/>
        <w:spacing w:line="360" w:lineRule="atLeast"/>
        <w:rPr>
          <w:rFonts w:ascii="Verdana" w:hAnsi="Verdana"/>
          <w:color w:val="000000"/>
          <w:sz w:val="22"/>
          <w:szCs w:val="22"/>
        </w:rPr>
      </w:pPr>
      <w:r w:rsidRPr="00707D63">
        <w:rPr>
          <w:rFonts w:ascii="Verdana" w:hAnsi="Verdana"/>
          <w:color w:val="000000"/>
          <w:sz w:val="22"/>
          <w:szCs w:val="22"/>
        </w:rPr>
        <w:t xml:space="preserve"> European languages are spoken throughout Africa because of the long colonial period, which lasted until the 1960s</w:t>
      </w:r>
      <w:r w:rsidR="00311106" w:rsidRPr="00707D63">
        <w:rPr>
          <w:rFonts w:ascii="Verdana" w:hAnsi="Verdana"/>
          <w:color w:val="000000"/>
          <w:sz w:val="22"/>
          <w:szCs w:val="22"/>
        </w:rPr>
        <w:t>.</w:t>
      </w:r>
      <w:r w:rsidR="00512F99" w:rsidRPr="00707D63">
        <w:rPr>
          <w:rFonts w:ascii="Verdana" w:hAnsi="Verdana"/>
          <w:color w:val="000000"/>
          <w:sz w:val="22"/>
          <w:szCs w:val="22"/>
        </w:rPr>
        <w:t xml:space="preserve"> A) True  B) False</w:t>
      </w:r>
    </w:p>
    <w:p w14:paraId="01B9F5C6" w14:textId="78DEA803" w:rsidR="00311106" w:rsidRPr="00707D63" w:rsidRDefault="00311106" w:rsidP="005F13CA">
      <w:pPr>
        <w:pStyle w:val="NormalWeb"/>
        <w:numPr>
          <w:ilvl w:val="0"/>
          <w:numId w:val="2"/>
        </w:numPr>
        <w:shd w:val="clear" w:color="auto" w:fill="FFFFFF"/>
        <w:spacing w:line="360" w:lineRule="atLeast"/>
        <w:rPr>
          <w:rFonts w:ascii="Verdana" w:hAnsi="Verdana"/>
          <w:color w:val="000000"/>
          <w:sz w:val="22"/>
          <w:szCs w:val="22"/>
        </w:rPr>
      </w:pPr>
      <w:r w:rsidRPr="00707D63">
        <w:rPr>
          <w:rFonts w:ascii="Verdana" w:hAnsi="Verdana"/>
          <w:color w:val="000000"/>
          <w:sz w:val="22"/>
          <w:szCs w:val="22"/>
        </w:rPr>
        <w:t xml:space="preserve"> The Hausa people are the largest ethnic group in Africa.</w:t>
      </w:r>
    </w:p>
    <w:p w14:paraId="0E5CC434" w14:textId="31C6DF99" w:rsidR="00311106" w:rsidRPr="00707D63" w:rsidRDefault="00311106" w:rsidP="00311106">
      <w:pPr>
        <w:pStyle w:val="NormalWeb"/>
        <w:numPr>
          <w:ilvl w:val="0"/>
          <w:numId w:val="5"/>
        </w:numPr>
        <w:shd w:val="clear" w:color="auto" w:fill="FFFFFF"/>
        <w:spacing w:line="360" w:lineRule="atLeast"/>
        <w:rPr>
          <w:rFonts w:ascii="Verdana" w:hAnsi="Verdana"/>
          <w:color w:val="000000"/>
          <w:sz w:val="22"/>
          <w:szCs w:val="22"/>
        </w:rPr>
      </w:pPr>
      <w:r w:rsidRPr="00707D63">
        <w:rPr>
          <w:rFonts w:ascii="Verdana" w:hAnsi="Verdana"/>
          <w:color w:val="000000"/>
          <w:sz w:val="22"/>
          <w:szCs w:val="22"/>
        </w:rPr>
        <w:t xml:space="preserve">True </w:t>
      </w:r>
    </w:p>
    <w:p w14:paraId="0CAE2298" w14:textId="7EF545E0" w:rsidR="00311106" w:rsidRPr="00707D63" w:rsidRDefault="00311106" w:rsidP="00311106">
      <w:pPr>
        <w:pStyle w:val="NormalWeb"/>
        <w:numPr>
          <w:ilvl w:val="0"/>
          <w:numId w:val="5"/>
        </w:numPr>
        <w:shd w:val="clear" w:color="auto" w:fill="FFFFFF"/>
        <w:spacing w:line="360" w:lineRule="atLeast"/>
        <w:rPr>
          <w:rFonts w:ascii="Verdana" w:hAnsi="Verdana"/>
          <w:color w:val="000000"/>
          <w:sz w:val="22"/>
          <w:szCs w:val="22"/>
        </w:rPr>
      </w:pPr>
      <w:r w:rsidRPr="00707D63">
        <w:rPr>
          <w:rFonts w:ascii="Verdana" w:hAnsi="Verdana"/>
          <w:color w:val="000000"/>
          <w:sz w:val="22"/>
          <w:szCs w:val="22"/>
        </w:rPr>
        <w:t>False</w:t>
      </w:r>
    </w:p>
    <w:p w14:paraId="0140F0AF" w14:textId="57DFCC03" w:rsidR="004D13D3" w:rsidRPr="00707D63" w:rsidRDefault="004D13D3" w:rsidP="004D13D3">
      <w:pPr>
        <w:pStyle w:val="NormalWeb"/>
        <w:numPr>
          <w:ilvl w:val="0"/>
          <w:numId w:val="2"/>
        </w:numPr>
        <w:shd w:val="clear" w:color="auto" w:fill="FFFFFF"/>
        <w:spacing w:line="360" w:lineRule="atLeast"/>
        <w:rPr>
          <w:rFonts w:ascii="Verdana" w:hAnsi="Verdana"/>
          <w:color w:val="000000"/>
          <w:sz w:val="22"/>
          <w:szCs w:val="22"/>
        </w:rPr>
      </w:pPr>
      <w:r w:rsidRPr="00707D63">
        <w:rPr>
          <w:rFonts w:ascii="Verdana" w:hAnsi="Verdana"/>
          <w:color w:val="000000"/>
          <w:sz w:val="22"/>
          <w:szCs w:val="22"/>
        </w:rPr>
        <w:t xml:space="preserve"> West African countries are categorized into these four areas</w:t>
      </w:r>
      <w:r w:rsidR="009F01CC" w:rsidRPr="00707D63">
        <w:rPr>
          <w:rFonts w:ascii="Verdana" w:hAnsi="Verdana"/>
          <w:color w:val="000000"/>
          <w:sz w:val="22"/>
          <w:szCs w:val="22"/>
        </w:rPr>
        <w:t>. Name them.</w:t>
      </w:r>
    </w:p>
    <w:p w14:paraId="7B972DA8" w14:textId="449DEBA0" w:rsidR="00AF5F83" w:rsidRPr="00707D63" w:rsidRDefault="004A3079" w:rsidP="004A3079">
      <w:pPr>
        <w:pStyle w:val="NormalWeb"/>
        <w:shd w:val="clear" w:color="auto" w:fill="FFFFFF"/>
        <w:spacing w:line="360" w:lineRule="atLeast"/>
        <w:ind w:left="1440"/>
        <w:rPr>
          <w:rFonts w:ascii="Verdana" w:hAnsi="Verdana"/>
          <w:color w:val="000000"/>
          <w:sz w:val="22"/>
          <w:szCs w:val="22"/>
        </w:rPr>
      </w:pPr>
      <w:r w:rsidRPr="00707D63">
        <w:rPr>
          <w:rFonts w:ascii="Verdana" w:hAnsi="Verdana"/>
          <w:color w:val="000000"/>
          <w:sz w:val="22"/>
          <w:szCs w:val="22"/>
        </w:rPr>
        <w:t>i.____________,</w:t>
      </w:r>
      <w:r w:rsidR="00AF5F83" w:rsidRPr="00707D63">
        <w:rPr>
          <w:rFonts w:ascii="Verdana" w:hAnsi="Verdana"/>
          <w:color w:val="000000"/>
          <w:sz w:val="22"/>
          <w:szCs w:val="22"/>
        </w:rPr>
        <w:t xml:space="preserve"> ii. </w:t>
      </w:r>
      <w:r w:rsidRPr="00707D63">
        <w:rPr>
          <w:rFonts w:ascii="Verdana" w:hAnsi="Verdana"/>
          <w:color w:val="000000"/>
          <w:sz w:val="22"/>
          <w:szCs w:val="22"/>
        </w:rPr>
        <w:t>_____________,</w:t>
      </w:r>
      <w:r w:rsidR="005D3E9C" w:rsidRPr="00707D63">
        <w:rPr>
          <w:rFonts w:ascii="Verdana" w:hAnsi="Verdana"/>
          <w:color w:val="000000"/>
          <w:sz w:val="22"/>
          <w:szCs w:val="22"/>
        </w:rPr>
        <w:t xml:space="preserve"> iii. </w:t>
      </w:r>
      <w:r w:rsidRPr="00707D63">
        <w:rPr>
          <w:rFonts w:ascii="Verdana" w:hAnsi="Verdana"/>
          <w:color w:val="000000"/>
          <w:sz w:val="22"/>
          <w:szCs w:val="22"/>
        </w:rPr>
        <w:t>___________,</w:t>
      </w:r>
      <w:r w:rsidR="005D3E9C" w:rsidRPr="00707D63">
        <w:rPr>
          <w:rFonts w:ascii="Verdana" w:hAnsi="Verdana"/>
          <w:color w:val="000000"/>
          <w:sz w:val="22"/>
          <w:szCs w:val="22"/>
        </w:rPr>
        <w:t xml:space="preserve"> iv. </w:t>
      </w:r>
      <w:r w:rsidRPr="00707D63">
        <w:rPr>
          <w:rFonts w:ascii="Verdana" w:hAnsi="Verdana"/>
          <w:color w:val="000000"/>
          <w:sz w:val="22"/>
          <w:szCs w:val="22"/>
        </w:rPr>
        <w:t>_____________</w:t>
      </w:r>
      <w:r w:rsidR="005D3E9C" w:rsidRPr="00707D63">
        <w:rPr>
          <w:rFonts w:ascii="Verdana" w:hAnsi="Verdana"/>
          <w:color w:val="000000"/>
          <w:sz w:val="22"/>
          <w:szCs w:val="22"/>
        </w:rPr>
        <w:t xml:space="preserve"> </w:t>
      </w:r>
      <w:r w:rsidRPr="00707D63">
        <w:rPr>
          <w:rFonts w:ascii="Verdana" w:hAnsi="Verdana"/>
          <w:color w:val="000000"/>
          <w:sz w:val="22"/>
          <w:szCs w:val="22"/>
        </w:rPr>
        <w:t>.</w:t>
      </w:r>
    </w:p>
    <w:p w14:paraId="5FF083EE" w14:textId="77777777" w:rsidR="00B45053" w:rsidRDefault="00B45053" w:rsidP="00B45053">
      <w:pPr>
        <w:pStyle w:val="NormalWeb"/>
        <w:shd w:val="clear" w:color="auto" w:fill="FFFFFF"/>
        <w:spacing w:line="360" w:lineRule="atLeast"/>
        <w:rPr>
          <w:rFonts w:ascii="Verdana" w:hAnsi="Verdana"/>
          <w:color w:val="000000"/>
        </w:rPr>
      </w:pPr>
    </w:p>
    <w:p w14:paraId="560E2EE5" w14:textId="77777777" w:rsidR="00B45053" w:rsidRDefault="00B45053" w:rsidP="00B45053">
      <w:pPr>
        <w:pStyle w:val="NormalWeb"/>
        <w:shd w:val="clear" w:color="auto" w:fill="FFFFFF"/>
        <w:spacing w:line="360" w:lineRule="atLeast"/>
        <w:rPr>
          <w:rFonts w:ascii="Verdana" w:hAnsi="Verdana"/>
          <w:color w:val="000000"/>
        </w:rPr>
      </w:pPr>
    </w:p>
    <w:p w14:paraId="58BBA9C8" w14:textId="77777777" w:rsidR="00B45053" w:rsidRDefault="00B45053" w:rsidP="00B45053">
      <w:pPr>
        <w:pStyle w:val="NormalWeb"/>
        <w:shd w:val="clear" w:color="auto" w:fill="FFFFFF"/>
        <w:spacing w:line="360" w:lineRule="atLeast"/>
        <w:rPr>
          <w:rFonts w:ascii="Verdana" w:hAnsi="Verdana"/>
          <w:color w:val="000000"/>
        </w:rPr>
      </w:pPr>
    </w:p>
    <w:p w14:paraId="5D5862D6" w14:textId="7B2631EF" w:rsidR="005D3E9C" w:rsidRPr="00B45053" w:rsidRDefault="005D3E9C" w:rsidP="005D3E9C">
      <w:pPr>
        <w:pStyle w:val="NormalWeb"/>
        <w:shd w:val="clear" w:color="auto" w:fill="FFFFFF"/>
        <w:spacing w:line="360" w:lineRule="atLeast"/>
        <w:rPr>
          <w:rFonts w:ascii="Verdana" w:hAnsi="Verdana"/>
          <w:b/>
          <w:bCs/>
          <w:color w:val="000000"/>
        </w:rPr>
      </w:pPr>
      <w:r>
        <w:rPr>
          <w:rFonts w:ascii="Verdana" w:hAnsi="Verdana"/>
          <w:color w:val="000000"/>
        </w:rPr>
        <w:lastRenderedPageBreak/>
        <w:t xml:space="preserve">           </w:t>
      </w:r>
      <w:r w:rsidRPr="00B45053">
        <w:rPr>
          <w:rFonts w:ascii="Verdana" w:hAnsi="Verdana"/>
          <w:b/>
          <w:bCs/>
          <w:color w:val="000000"/>
        </w:rPr>
        <w:t>Matching: Vocabulary Review</w:t>
      </w:r>
    </w:p>
    <w:p w14:paraId="296FCCF4" w14:textId="6E4E04E0" w:rsidR="005D3E9C" w:rsidRPr="00AF75B5" w:rsidRDefault="005D3E9C" w:rsidP="005D3E9C">
      <w:pPr>
        <w:pStyle w:val="NormalWeb"/>
        <w:shd w:val="clear" w:color="auto" w:fill="FFFFFF"/>
        <w:spacing w:line="360" w:lineRule="atLeast"/>
        <w:rPr>
          <w:rFonts w:ascii="Verdana" w:hAnsi="Verdana"/>
          <w:color w:val="000000"/>
          <w:sz w:val="22"/>
          <w:szCs w:val="22"/>
        </w:rPr>
      </w:pPr>
      <w:r>
        <w:rPr>
          <w:rFonts w:ascii="Verdana" w:hAnsi="Verdana"/>
          <w:color w:val="000000"/>
        </w:rPr>
        <w:t xml:space="preserve">               </w:t>
      </w:r>
      <w:r w:rsidRPr="00AF75B5">
        <w:rPr>
          <w:rFonts w:ascii="Verdana" w:hAnsi="Verdana"/>
          <w:color w:val="000000"/>
          <w:sz w:val="22"/>
          <w:szCs w:val="22"/>
        </w:rPr>
        <w:tab/>
        <w:t>Match the definitions with the appropriate terms below.</w:t>
      </w:r>
    </w:p>
    <w:p w14:paraId="16690A14" w14:textId="5A49FE81" w:rsidR="00234970" w:rsidRPr="00AF75B5" w:rsidRDefault="00234970" w:rsidP="005D3E9C">
      <w:pPr>
        <w:pStyle w:val="NormalWeb"/>
        <w:shd w:val="clear" w:color="auto" w:fill="FFFFFF"/>
        <w:spacing w:line="360" w:lineRule="atLeast"/>
        <w:rPr>
          <w:rFonts w:ascii="Verdana" w:hAnsi="Verdana"/>
          <w:color w:val="000000"/>
          <w:sz w:val="22"/>
          <w:szCs w:val="22"/>
          <w:u w:val="single"/>
        </w:rPr>
      </w:pPr>
      <w:r w:rsidRPr="00AF75B5">
        <w:rPr>
          <w:rFonts w:ascii="Verdana" w:hAnsi="Verdana"/>
          <w:color w:val="000000"/>
          <w:sz w:val="22"/>
          <w:szCs w:val="22"/>
        </w:rPr>
        <w:tab/>
      </w:r>
      <w:r w:rsidRPr="00AF75B5">
        <w:rPr>
          <w:rFonts w:ascii="Verdana" w:hAnsi="Verdana"/>
          <w:color w:val="000000"/>
          <w:sz w:val="22"/>
          <w:szCs w:val="22"/>
          <w:u w:val="single"/>
        </w:rPr>
        <w:t>Definitions</w:t>
      </w:r>
    </w:p>
    <w:p w14:paraId="31A39E1C" w14:textId="28DB35D3" w:rsidR="00C70F12" w:rsidRPr="00AF75B5" w:rsidRDefault="00C70F12" w:rsidP="005D3E9C">
      <w:pPr>
        <w:pStyle w:val="NormalWeb"/>
        <w:shd w:val="clear" w:color="auto" w:fill="FFFFFF"/>
        <w:spacing w:line="360" w:lineRule="atLeast"/>
        <w:rPr>
          <w:rFonts w:ascii="Verdana" w:hAnsi="Verdana"/>
          <w:color w:val="000000"/>
          <w:sz w:val="22"/>
          <w:szCs w:val="22"/>
        </w:rPr>
      </w:pPr>
      <w:r w:rsidRPr="00AF75B5">
        <w:rPr>
          <w:rFonts w:ascii="Verdana" w:hAnsi="Verdana"/>
          <w:color w:val="000000"/>
          <w:sz w:val="22"/>
          <w:szCs w:val="22"/>
          <w:u w:val="single"/>
        </w:rPr>
        <w:t xml:space="preserve">  </w:t>
      </w:r>
      <w:r w:rsidRPr="00AF75B5">
        <w:rPr>
          <w:rFonts w:ascii="Verdana" w:hAnsi="Verdana"/>
          <w:color w:val="000000"/>
          <w:sz w:val="22"/>
          <w:szCs w:val="22"/>
        </w:rPr>
        <w:t>__ 6.  Disease caused by lack of proper food; inadequate nutrition resulting from an unbalanced diet or insufficient food.</w:t>
      </w:r>
    </w:p>
    <w:p w14:paraId="048F4AEA" w14:textId="2718BCE5" w:rsidR="00C70F12" w:rsidRPr="00AF75B5" w:rsidRDefault="00C70F12" w:rsidP="005D3E9C">
      <w:pPr>
        <w:pStyle w:val="NormalWeb"/>
        <w:shd w:val="clear" w:color="auto" w:fill="FFFFFF"/>
        <w:spacing w:line="360" w:lineRule="atLeast"/>
        <w:rPr>
          <w:rFonts w:ascii="Verdana" w:hAnsi="Verdana"/>
          <w:color w:val="000000"/>
          <w:sz w:val="22"/>
          <w:szCs w:val="22"/>
        </w:rPr>
      </w:pPr>
      <w:r w:rsidRPr="00AF75B5">
        <w:rPr>
          <w:rFonts w:ascii="Verdana" w:hAnsi="Verdana"/>
          <w:color w:val="000000"/>
          <w:sz w:val="22"/>
          <w:szCs w:val="22"/>
        </w:rPr>
        <w:t>____ 7. A people’s sense of what makes them a nation.</w:t>
      </w:r>
    </w:p>
    <w:p w14:paraId="6242E68E" w14:textId="6C924B68" w:rsidR="00D243FF" w:rsidRPr="00AF75B5" w:rsidRDefault="00D243FF" w:rsidP="005D3E9C">
      <w:pPr>
        <w:pStyle w:val="NormalWeb"/>
        <w:shd w:val="clear" w:color="auto" w:fill="FFFFFF"/>
        <w:spacing w:line="360" w:lineRule="atLeast"/>
        <w:rPr>
          <w:rFonts w:ascii="Verdana" w:hAnsi="Verdana"/>
          <w:color w:val="000000"/>
          <w:sz w:val="22"/>
          <w:szCs w:val="22"/>
        </w:rPr>
      </w:pPr>
      <w:r w:rsidRPr="00AF75B5">
        <w:rPr>
          <w:rFonts w:ascii="Verdana" w:hAnsi="Verdana"/>
          <w:color w:val="000000"/>
          <w:sz w:val="22"/>
          <w:szCs w:val="22"/>
        </w:rPr>
        <w:t>____ 8.  A person who flees his or her country to escape invasion, oppression, or persecution.</w:t>
      </w:r>
    </w:p>
    <w:p w14:paraId="46CC5EE7" w14:textId="7FEF7C02" w:rsidR="0014633D" w:rsidRPr="00AF75B5" w:rsidRDefault="0014633D" w:rsidP="005D3E9C">
      <w:pPr>
        <w:pStyle w:val="NormalWeb"/>
        <w:shd w:val="clear" w:color="auto" w:fill="FFFFFF"/>
        <w:spacing w:line="360" w:lineRule="atLeast"/>
        <w:rPr>
          <w:rFonts w:ascii="Verdana" w:hAnsi="Verdana"/>
          <w:color w:val="000000"/>
          <w:sz w:val="22"/>
          <w:szCs w:val="22"/>
        </w:rPr>
      </w:pPr>
      <w:r w:rsidRPr="00AF75B5">
        <w:rPr>
          <w:rFonts w:ascii="Verdana" w:hAnsi="Verdana"/>
          <w:color w:val="000000"/>
          <w:sz w:val="22"/>
          <w:szCs w:val="22"/>
        </w:rPr>
        <w:t>____ 9.  The process of stripping the land of its trees.</w:t>
      </w:r>
    </w:p>
    <w:p w14:paraId="1BAC0B6E" w14:textId="239E4B65" w:rsidR="00DD7872" w:rsidRPr="00AF75B5" w:rsidRDefault="00DD7872" w:rsidP="005D3E9C">
      <w:pPr>
        <w:pStyle w:val="NormalWeb"/>
        <w:shd w:val="clear" w:color="auto" w:fill="FFFFFF"/>
        <w:spacing w:line="360" w:lineRule="atLeast"/>
        <w:rPr>
          <w:rFonts w:ascii="Verdana" w:hAnsi="Verdana"/>
          <w:color w:val="000000"/>
          <w:sz w:val="22"/>
          <w:szCs w:val="22"/>
        </w:rPr>
      </w:pPr>
      <w:r w:rsidRPr="00AF75B5">
        <w:rPr>
          <w:rFonts w:ascii="Verdana" w:hAnsi="Verdana"/>
          <w:color w:val="000000"/>
          <w:sz w:val="22"/>
          <w:szCs w:val="22"/>
        </w:rPr>
        <w:t>____ 10.  The intentional destruction of a people.</w:t>
      </w:r>
    </w:p>
    <w:p w14:paraId="60035FA3" w14:textId="177E3FE3" w:rsidR="00DD7872" w:rsidRPr="00D432A2" w:rsidRDefault="00DD7872" w:rsidP="005D3E9C">
      <w:pPr>
        <w:pStyle w:val="NormalWeb"/>
        <w:shd w:val="clear" w:color="auto" w:fill="FFFFFF"/>
        <w:spacing w:line="360" w:lineRule="atLeast"/>
        <w:rPr>
          <w:rFonts w:ascii="Verdana" w:hAnsi="Verdana"/>
          <w:color w:val="000000"/>
          <w:sz w:val="22"/>
          <w:szCs w:val="22"/>
          <w:u w:val="single"/>
        </w:rPr>
      </w:pPr>
      <w:r>
        <w:rPr>
          <w:rFonts w:ascii="Verdana" w:hAnsi="Verdana"/>
          <w:color w:val="000000"/>
        </w:rPr>
        <w:tab/>
      </w:r>
      <w:r w:rsidR="00876E06" w:rsidRPr="00D432A2">
        <w:rPr>
          <w:rFonts w:ascii="Verdana" w:hAnsi="Verdana"/>
          <w:color w:val="000000"/>
          <w:sz w:val="22"/>
          <w:szCs w:val="22"/>
          <w:u w:val="single"/>
        </w:rPr>
        <w:t>Terms</w:t>
      </w:r>
    </w:p>
    <w:p w14:paraId="465573E0" w14:textId="014D1E69" w:rsidR="00F02F60" w:rsidRPr="00D432A2" w:rsidRDefault="00B64AD8" w:rsidP="00F02F60">
      <w:pPr>
        <w:pStyle w:val="NormalWeb"/>
        <w:numPr>
          <w:ilvl w:val="0"/>
          <w:numId w:val="7"/>
        </w:numPr>
        <w:shd w:val="clear" w:color="auto" w:fill="FFFFFF"/>
        <w:spacing w:line="360" w:lineRule="atLeast"/>
        <w:rPr>
          <w:rFonts w:ascii="Verdana" w:hAnsi="Verdana"/>
          <w:color w:val="000000"/>
          <w:sz w:val="22"/>
          <w:szCs w:val="22"/>
        </w:rPr>
      </w:pPr>
      <w:r w:rsidRPr="00D432A2">
        <w:rPr>
          <w:rFonts w:ascii="Verdana" w:hAnsi="Verdana"/>
          <w:color w:val="000000"/>
          <w:sz w:val="22"/>
          <w:szCs w:val="22"/>
        </w:rPr>
        <w:t>r</w:t>
      </w:r>
      <w:r w:rsidR="00F02F60" w:rsidRPr="00D432A2">
        <w:rPr>
          <w:rFonts w:ascii="Verdana" w:hAnsi="Verdana"/>
          <w:color w:val="000000"/>
          <w:sz w:val="22"/>
          <w:szCs w:val="22"/>
        </w:rPr>
        <w:t>efugee  B) deforestation  C)  genocide  D)  animism</w:t>
      </w:r>
    </w:p>
    <w:p w14:paraId="440196AD" w14:textId="3FE3FAAF" w:rsidR="00F02F60" w:rsidRPr="00DA4C09" w:rsidRDefault="00D92B57" w:rsidP="00D92B57">
      <w:pPr>
        <w:pStyle w:val="NormalWeb"/>
        <w:numPr>
          <w:ilvl w:val="0"/>
          <w:numId w:val="3"/>
        </w:numPr>
        <w:shd w:val="clear" w:color="auto" w:fill="FFFFFF"/>
        <w:spacing w:line="360" w:lineRule="atLeast"/>
        <w:rPr>
          <w:rFonts w:ascii="Verdana" w:hAnsi="Verdana"/>
          <w:color w:val="000000"/>
          <w:sz w:val="22"/>
          <w:szCs w:val="22"/>
        </w:rPr>
      </w:pPr>
      <w:r w:rsidRPr="00DA4C09">
        <w:rPr>
          <w:rFonts w:ascii="Verdana" w:hAnsi="Verdana"/>
          <w:color w:val="000000"/>
          <w:sz w:val="22"/>
          <w:szCs w:val="22"/>
        </w:rPr>
        <w:t xml:space="preserve"> </w:t>
      </w:r>
      <w:r w:rsidR="00832FA7" w:rsidRPr="00DA4C09">
        <w:rPr>
          <w:rFonts w:ascii="Verdana" w:hAnsi="Verdana"/>
          <w:color w:val="000000"/>
          <w:sz w:val="22"/>
          <w:szCs w:val="22"/>
        </w:rPr>
        <w:t>m</w:t>
      </w:r>
      <w:r w:rsidRPr="00DA4C09">
        <w:rPr>
          <w:rFonts w:ascii="Verdana" w:hAnsi="Verdana"/>
          <w:color w:val="000000"/>
          <w:sz w:val="22"/>
          <w:szCs w:val="22"/>
        </w:rPr>
        <w:t>alnutrition  F)  national identity</w:t>
      </w:r>
    </w:p>
    <w:p w14:paraId="627997F5" w14:textId="0B8B08D2" w:rsidR="00813FBE" w:rsidRPr="00DA4C09" w:rsidRDefault="00813FBE" w:rsidP="00813FBE">
      <w:pPr>
        <w:pStyle w:val="NormalWeb"/>
        <w:shd w:val="clear" w:color="auto" w:fill="FFFFFF"/>
        <w:spacing w:line="360" w:lineRule="atLeast"/>
        <w:rPr>
          <w:rFonts w:ascii="Verdana" w:hAnsi="Verdana"/>
          <w:color w:val="000000"/>
          <w:sz w:val="22"/>
          <w:szCs w:val="22"/>
        </w:rPr>
      </w:pPr>
      <w:r w:rsidRPr="00DA4C09">
        <w:rPr>
          <w:rFonts w:ascii="Verdana" w:hAnsi="Verdana"/>
          <w:color w:val="000000"/>
          <w:sz w:val="22"/>
          <w:szCs w:val="22"/>
        </w:rPr>
        <w:t xml:space="preserve">11.  </w:t>
      </w:r>
      <w:r w:rsidR="004E363B" w:rsidRPr="00DA4C09">
        <w:rPr>
          <w:rFonts w:ascii="Verdana" w:hAnsi="Verdana"/>
          <w:color w:val="000000"/>
          <w:sz w:val="22"/>
          <w:szCs w:val="22"/>
        </w:rPr>
        <w:t>Mauritania was the last country to abolish slavery; only in 2007 did slavery become a punishable offense.</w:t>
      </w:r>
    </w:p>
    <w:p w14:paraId="47D4C666" w14:textId="3E3E2D4A" w:rsidR="00FD1913" w:rsidRPr="00DA4C09" w:rsidRDefault="00FD1913" w:rsidP="00813FBE">
      <w:pPr>
        <w:pStyle w:val="NormalWeb"/>
        <w:shd w:val="clear" w:color="auto" w:fill="FFFFFF"/>
        <w:spacing w:line="360" w:lineRule="atLeast"/>
        <w:rPr>
          <w:rFonts w:ascii="Verdana" w:hAnsi="Verdana"/>
          <w:color w:val="000000"/>
          <w:sz w:val="22"/>
          <w:szCs w:val="22"/>
        </w:rPr>
      </w:pPr>
      <w:r w:rsidRPr="00DA4C09">
        <w:rPr>
          <w:rFonts w:ascii="Verdana" w:hAnsi="Verdana"/>
          <w:color w:val="000000"/>
          <w:sz w:val="22"/>
          <w:szCs w:val="22"/>
        </w:rPr>
        <w:tab/>
        <w:t>A)  True</w:t>
      </w:r>
    </w:p>
    <w:p w14:paraId="59AD4E11" w14:textId="286E989B" w:rsidR="00FD1913" w:rsidRPr="00DA4C09" w:rsidRDefault="00FD1913" w:rsidP="00813FBE">
      <w:pPr>
        <w:pStyle w:val="NormalWeb"/>
        <w:shd w:val="clear" w:color="auto" w:fill="FFFFFF"/>
        <w:spacing w:line="360" w:lineRule="atLeast"/>
        <w:rPr>
          <w:rFonts w:ascii="Verdana" w:hAnsi="Verdana"/>
          <w:color w:val="000000"/>
          <w:sz w:val="22"/>
          <w:szCs w:val="22"/>
        </w:rPr>
      </w:pPr>
      <w:r w:rsidRPr="00DA4C09">
        <w:rPr>
          <w:rFonts w:ascii="Verdana" w:hAnsi="Verdana"/>
          <w:color w:val="000000"/>
          <w:sz w:val="22"/>
          <w:szCs w:val="22"/>
        </w:rPr>
        <w:tab/>
        <w:t>B)  False</w:t>
      </w:r>
    </w:p>
    <w:p w14:paraId="2FDD8582" w14:textId="60B9A7A1" w:rsidR="00965CBB" w:rsidRPr="00DA4C09" w:rsidRDefault="00965CBB" w:rsidP="00813FBE">
      <w:pPr>
        <w:pStyle w:val="NormalWeb"/>
        <w:shd w:val="clear" w:color="auto" w:fill="FFFFFF"/>
        <w:spacing w:line="360" w:lineRule="atLeast"/>
        <w:rPr>
          <w:rFonts w:ascii="Verdana" w:hAnsi="Verdana"/>
          <w:color w:val="000000"/>
          <w:sz w:val="22"/>
          <w:szCs w:val="22"/>
        </w:rPr>
      </w:pPr>
      <w:r w:rsidRPr="00DA4C09">
        <w:rPr>
          <w:rFonts w:ascii="Verdana" w:hAnsi="Verdana"/>
          <w:color w:val="000000"/>
          <w:sz w:val="22"/>
          <w:szCs w:val="22"/>
        </w:rPr>
        <w:t xml:space="preserve">12.  </w:t>
      </w:r>
      <w:r w:rsidR="002D48D1" w:rsidRPr="00DA4C09">
        <w:rPr>
          <w:rFonts w:ascii="Verdana" w:hAnsi="Verdana"/>
          <w:color w:val="000000"/>
          <w:sz w:val="22"/>
          <w:szCs w:val="22"/>
        </w:rPr>
        <w:t>The largest country in Africa is…</w:t>
      </w:r>
    </w:p>
    <w:p w14:paraId="5F08D11A" w14:textId="5D7B11F4" w:rsidR="00226951" w:rsidRPr="00DA4C09" w:rsidRDefault="00226951" w:rsidP="00813FBE">
      <w:pPr>
        <w:pStyle w:val="NormalWeb"/>
        <w:shd w:val="clear" w:color="auto" w:fill="FFFFFF"/>
        <w:spacing w:line="360" w:lineRule="atLeast"/>
        <w:rPr>
          <w:rFonts w:ascii="Verdana" w:hAnsi="Verdana"/>
          <w:color w:val="000000"/>
          <w:sz w:val="22"/>
          <w:szCs w:val="22"/>
        </w:rPr>
      </w:pPr>
      <w:r w:rsidRPr="00DA4C09">
        <w:rPr>
          <w:rFonts w:ascii="Verdana" w:hAnsi="Verdana"/>
          <w:color w:val="000000"/>
          <w:sz w:val="22"/>
          <w:szCs w:val="22"/>
        </w:rPr>
        <w:tab/>
        <w:t>A)  Algeria</w:t>
      </w:r>
    </w:p>
    <w:p w14:paraId="443541C0" w14:textId="1C984ADC" w:rsidR="00226951" w:rsidRPr="00DA4C09" w:rsidRDefault="00226951" w:rsidP="00813FBE">
      <w:pPr>
        <w:pStyle w:val="NormalWeb"/>
        <w:shd w:val="clear" w:color="auto" w:fill="FFFFFF"/>
        <w:spacing w:line="360" w:lineRule="atLeast"/>
        <w:rPr>
          <w:rFonts w:ascii="Verdana" w:hAnsi="Verdana"/>
          <w:color w:val="000000"/>
          <w:sz w:val="22"/>
          <w:szCs w:val="22"/>
        </w:rPr>
      </w:pPr>
      <w:r w:rsidRPr="00DA4C09">
        <w:rPr>
          <w:rFonts w:ascii="Verdana" w:hAnsi="Verdana"/>
          <w:color w:val="000000"/>
          <w:sz w:val="22"/>
          <w:szCs w:val="22"/>
        </w:rPr>
        <w:tab/>
        <w:t>B) Benin</w:t>
      </w:r>
    </w:p>
    <w:p w14:paraId="5E964231" w14:textId="6FD15BD6" w:rsidR="00226951" w:rsidRPr="00DA4C09" w:rsidRDefault="00226951" w:rsidP="00813FBE">
      <w:pPr>
        <w:pStyle w:val="NormalWeb"/>
        <w:shd w:val="clear" w:color="auto" w:fill="FFFFFF"/>
        <w:spacing w:line="360" w:lineRule="atLeast"/>
        <w:rPr>
          <w:rFonts w:ascii="Verdana" w:hAnsi="Verdana"/>
          <w:color w:val="000000"/>
          <w:sz w:val="22"/>
          <w:szCs w:val="22"/>
        </w:rPr>
      </w:pPr>
      <w:r w:rsidRPr="00DA4C09">
        <w:rPr>
          <w:rFonts w:ascii="Verdana" w:hAnsi="Verdana"/>
          <w:color w:val="000000"/>
          <w:sz w:val="22"/>
          <w:szCs w:val="22"/>
        </w:rPr>
        <w:tab/>
        <w:t>C)</w:t>
      </w:r>
      <w:r w:rsidR="00C86574" w:rsidRPr="00DA4C09">
        <w:rPr>
          <w:rFonts w:ascii="Verdana" w:hAnsi="Verdana"/>
          <w:color w:val="000000"/>
          <w:sz w:val="22"/>
          <w:szCs w:val="22"/>
        </w:rPr>
        <w:t xml:space="preserve"> Libya</w:t>
      </w:r>
    </w:p>
    <w:p w14:paraId="6C71CC8D" w14:textId="56AB6E0B" w:rsidR="00C86574" w:rsidRPr="00DA4C09" w:rsidRDefault="00C86574" w:rsidP="00813FBE">
      <w:pPr>
        <w:pStyle w:val="NormalWeb"/>
        <w:shd w:val="clear" w:color="auto" w:fill="FFFFFF"/>
        <w:spacing w:line="360" w:lineRule="atLeast"/>
        <w:rPr>
          <w:rFonts w:ascii="Verdana" w:hAnsi="Verdana"/>
          <w:color w:val="000000"/>
          <w:sz w:val="22"/>
          <w:szCs w:val="22"/>
        </w:rPr>
      </w:pPr>
      <w:r w:rsidRPr="00DA4C09">
        <w:rPr>
          <w:rFonts w:ascii="Verdana" w:hAnsi="Verdana"/>
          <w:color w:val="000000"/>
          <w:sz w:val="22"/>
          <w:szCs w:val="22"/>
        </w:rPr>
        <w:tab/>
        <w:t>D) Mauritania</w:t>
      </w:r>
    </w:p>
    <w:p w14:paraId="7437CBDB" w14:textId="148AB7BE" w:rsidR="00493CF4" w:rsidRPr="00101744" w:rsidRDefault="00493CF4" w:rsidP="00813FBE">
      <w:pPr>
        <w:pStyle w:val="NormalWeb"/>
        <w:shd w:val="clear" w:color="auto" w:fill="FFFFFF"/>
        <w:spacing w:line="360" w:lineRule="atLeast"/>
        <w:rPr>
          <w:rFonts w:ascii="Verdana" w:hAnsi="Verdana"/>
          <w:color w:val="000000"/>
          <w:sz w:val="22"/>
          <w:szCs w:val="22"/>
        </w:rPr>
      </w:pPr>
      <w:r w:rsidRPr="00101744">
        <w:rPr>
          <w:rFonts w:ascii="Verdana" w:hAnsi="Verdana"/>
          <w:color w:val="000000"/>
          <w:sz w:val="22"/>
          <w:szCs w:val="22"/>
        </w:rPr>
        <w:lastRenderedPageBreak/>
        <w:t>13.  A barter system is the exchange of goods and services without the presence of_________</w:t>
      </w:r>
    </w:p>
    <w:p w14:paraId="460AFD4D" w14:textId="4FB234F9" w:rsidR="00D1687D" w:rsidRPr="00101744" w:rsidRDefault="00D1687D" w:rsidP="00813FBE">
      <w:pPr>
        <w:pStyle w:val="NormalWeb"/>
        <w:shd w:val="clear" w:color="auto" w:fill="FFFFFF"/>
        <w:spacing w:line="360" w:lineRule="atLeast"/>
        <w:rPr>
          <w:rFonts w:ascii="Verdana" w:hAnsi="Verdana"/>
          <w:color w:val="000000"/>
          <w:sz w:val="22"/>
          <w:szCs w:val="22"/>
        </w:rPr>
      </w:pPr>
      <w:r w:rsidRPr="00101744">
        <w:rPr>
          <w:rFonts w:ascii="Verdana" w:hAnsi="Verdana"/>
          <w:color w:val="000000"/>
          <w:sz w:val="22"/>
          <w:szCs w:val="22"/>
        </w:rPr>
        <w:tab/>
        <w:t>A)  goods</w:t>
      </w:r>
    </w:p>
    <w:p w14:paraId="5E5AC597" w14:textId="3D1F563B" w:rsidR="00D1687D" w:rsidRPr="00101744" w:rsidRDefault="00D1687D" w:rsidP="00813FBE">
      <w:pPr>
        <w:pStyle w:val="NormalWeb"/>
        <w:shd w:val="clear" w:color="auto" w:fill="FFFFFF"/>
        <w:spacing w:line="360" w:lineRule="atLeast"/>
        <w:rPr>
          <w:rFonts w:ascii="Verdana" w:hAnsi="Verdana"/>
          <w:color w:val="000000"/>
          <w:sz w:val="22"/>
          <w:szCs w:val="22"/>
        </w:rPr>
      </w:pPr>
      <w:r w:rsidRPr="00101744">
        <w:rPr>
          <w:rFonts w:ascii="Verdana" w:hAnsi="Verdana"/>
          <w:color w:val="000000"/>
          <w:sz w:val="22"/>
          <w:szCs w:val="22"/>
        </w:rPr>
        <w:tab/>
        <w:t>B)  money</w:t>
      </w:r>
    </w:p>
    <w:p w14:paraId="71186779" w14:textId="166432F4" w:rsidR="00D1687D" w:rsidRPr="00101744" w:rsidRDefault="00D1687D" w:rsidP="00813FBE">
      <w:pPr>
        <w:pStyle w:val="NormalWeb"/>
        <w:shd w:val="clear" w:color="auto" w:fill="FFFFFF"/>
        <w:spacing w:line="360" w:lineRule="atLeast"/>
        <w:rPr>
          <w:rFonts w:ascii="Verdana" w:hAnsi="Verdana"/>
          <w:color w:val="000000"/>
          <w:sz w:val="22"/>
          <w:szCs w:val="22"/>
        </w:rPr>
      </w:pPr>
      <w:r w:rsidRPr="00101744">
        <w:rPr>
          <w:rFonts w:ascii="Verdana" w:hAnsi="Verdana"/>
          <w:color w:val="000000"/>
          <w:sz w:val="22"/>
          <w:szCs w:val="22"/>
        </w:rPr>
        <w:tab/>
        <w:t>C)  the consumer</w:t>
      </w:r>
    </w:p>
    <w:p w14:paraId="2AEBA0CF" w14:textId="2E8A137C" w:rsidR="00D1687D" w:rsidRPr="00101744" w:rsidRDefault="00D1687D" w:rsidP="00813FBE">
      <w:pPr>
        <w:pStyle w:val="NormalWeb"/>
        <w:shd w:val="clear" w:color="auto" w:fill="FFFFFF"/>
        <w:spacing w:line="360" w:lineRule="atLeast"/>
        <w:rPr>
          <w:rFonts w:ascii="Verdana" w:hAnsi="Verdana"/>
          <w:color w:val="000000"/>
          <w:sz w:val="22"/>
          <w:szCs w:val="22"/>
        </w:rPr>
      </w:pPr>
      <w:r w:rsidRPr="00101744">
        <w:rPr>
          <w:rFonts w:ascii="Verdana" w:hAnsi="Verdana"/>
          <w:color w:val="000000"/>
          <w:sz w:val="22"/>
          <w:szCs w:val="22"/>
        </w:rPr>
        <w:tab/>
        <w:t>D)  the producer</w:t>
      </w:r>
    </w:p>
    <w:p w14:paraId="6B55A9D3" w14:textId="5E7A9903" w:rsidR="000D4CD4" w:rsidRPr="00101744" w:rsidRDefault="000D4CD4" w:rsidP="00813FBE">
      <w:pPr>
        <w:pStyle w:val="NormalWeb"/>
        <w:shd w:val="clear" w:color="auto" w:fill="FFFFFF"/>
        <w:spacing w:line="360" w:lineRule="atLeast"/>
        <w:rPr>
          <w:rFonts w:ascii="Verdana" w:hAnsi="Verdana"/>
          <w:color w:val="000000"/>
          <w:sz w:val="22"/>
          <w:szCs w:val="22"/>
        </w:rPr>
      </w:pPr>
      <w:r w:rsidRPr="00101744">
        <w:rPr>
          <w:rFonts w:ascii="Verdana" w:hAnsi="Verdana"/>
          <w:color w:val="000000"/>
          <w:sz w:val="22"/>
          <w:szCs w:val="22"/>
        </w:rPr>
        <w:t>14.  The largest river in Liberia is…</w:t>
      </w:r>
    </w:p>
    <w:p w14:paraId="45835F95" w14:textId="2E3A5AED" w:rsidR="000D4CD4" w:rsidRPr="00101744" w:rsidRDefault="000D4CD4" w:rsidP="00813FBE">
      <w:pPr>
        <w:pStyle w:val="NormalWeb"/>
        <w:shd w:val="clear" w:color="auto" w:fill="FFFFFF"/>
        <w:spacing w:line="360" w:lineRule="atLeast"/>
        <w:rPr>
          <w:rFonts w:ascii="Verdana" w:hAnsi="Verdana"/>
          <w:color w:val="000000"/>
          <w:sz w:val="22"/>
          <w:szCs w:val="22"/>
        </w:rPr>
      </w:pPr>
      <w:r w:rsidRPr="00101744">
        <w:rPr>
          <w:rFonts w:ascii="Verdana" w:hAnsi="Verdana"/>
          <w:color w:val="000000"/>
          <w:sz w:val="22"/>
          <w:szCs w:val="22"/>
        </w:rPr>
        <w:tab/>
        <w:t>A)  Cavalla River</w:t>
      </w:r>
    </w:p>
    <w:p w14:paraId="30321798" w14:textId="109BC702" w:rsidR="000D4CD4" w:rsidRPr="00101744" w:rsidRDefault="000D4CD4" w:rsidP="00813FBE">
      <w:pPr>
        <w:pStyle w:val="NormalWeb"/>
        <w:shd w:val="clear" w:color="auto" w:fill="FFFFFF"/>
        <w:spacing w:line="360" w:lineRule="atLeast"/>
        <w:rPr>
          <w:rFonts w:ascii="Verdana" w:hAnsi="Verdana"/>
          <w:color w:val="000000"/>
          <w:sz w:val="22"/>
          <w:szCs w:val="22"/>
        </w:rPr>
      </w:pPr>
      <w:r w:rsidRPr="00101744">
        <w:rPr>
          <w:rFonts w:ascii="Verdana" w:hAnsi="Verdana"/>
          <w:color w:val="000000"/>
          <w:sz w:val="22"/>
          <w:szCs w:val="22"/>
        </w:rPr>
        <w:tab/>
        <w:t>B)  Cestos River</w:t>
      </w:r>
    </w:p>
    <w:p w14:paraId="65327717" w14:textId="3E52A971" w:rsidR="000D4CD4" w:rsidRPr="00101744" w:rsidRDefault="000D4CD4" w:rsidP="00813FBE">
      <w:pPr>
        <w:pStyle w:val="NormalWeb"/>
        <w:shd w:val="clear" w:color="auto" w:fill="FFFFFF"/>
        <w:spacing w:line="360" w:lineRule="atLeast"/>
        <w:rPr>
          <w:rFonts w:ascii="Verdana" w:hAnsi="Verdana"/>
          <w:color w:val="000000"/>
          <w:sz w:val="22"/>
          <w:szCs w:val="22"/>
        </w:rPr>
      </w:pPr>
      <w:r w:rsidRPr="00101744">
        <w:rPr>
          <w:rFonts w:ascii="Verdana" w:hAnsi="Verdana"/>
          <w:color w:val="000000"/>
          <w:sz w:val="22"/>
          <w:szCs w:val="22"/>
        </w:rPr>
        <w:tab/>
        <w:t>C)  Saint Paul River</w:t>
      </w:r>
    </w:p>
    <w:p w14:paraId="6F3F3FC5" w14:textId="5B44B55E" w:rsidR="000D4CD4" w:rsidRPr="00637E1C" w:rsidRDefault="000D4CD4" w:rsidP="00813FBE">
      <w:pPr>
        <w:pStyle w:val="NormalWeb"/>
        <w:shd w:val="clear" w:color="auto" w:fill="FFFFFF"/>
        <w:spacing w:line="360" w:lineRule="atLeast"/>
        <w:rPr>
          <w:rFonts w:ascii="Verdana" w:hAnsi="Verdana"/>
          <w:color w:val="000000"/>
          <w:sz w:val="22"/>
          <w:szCs w:val="22"/>
        </w:rPr>
      </w:pPr>
      <w:r>
        <w:rPr>
          <w:rFonts w:ascii="Verdana" w:hAnsi="Verdana"/>
          <w:color w:val="000000"/>
        </w:rPr>
        <w:tab/>
      </w:r>
      <w:r w:rsidRPr="00637E1C">
        <w:rPr>
          <w:rFonts w:ascii="Verdana" w:hAnsi="Verdana"/>
          <w:color w:val="000000"/>
          <w:sz w:val="22"/>
          <w:szCs w:val="22"/>
        </w:rPr>
        <w:t>D)  Saint John River</w:t>
      </w:r>
    </w:p>
    <w:p w14:paraId="75D5C6CE" w14:textId="7E0108DD" w:rsidR="00953188" w:rsidRPr="00D60CFB" w:rsidRDefault="00953188" w:rsidP="00813FBE">
      <w:pPr>
        <w:pStyle w:val="NormalWeb"/>
        <w:shd w:val="clear" w:color="auto" w:fill="FFFFFF"/>
        <w:spacing w:line="360" w:lineRule="atLeast"/>
        <w:rPr>
          <w:rFonts w:ascii="Verdana" w:hAnsi="Verdana"/>
          <w:color w:val="000000"/>
          <w:sz w:val="22"/>
          <w:szCs w:val="22"/>
        </w:rPr>
      </w:pPr>
      <w:r w:rsidRPr="00D60CFB">
        <w:rPr>
          <w:rFonts w:ascii="Verdana" w:hAnsi="Verdana"/>
          <w:color w:val="000000"/>
          <w:sz w:val="22"/>
          <w:szCs w:val="22"/>
        </w:rPr>
        <w:t xml:space="preserve">15.  </w:t>
      </w:r>
      <w:r w:rsidR="00BC7F41" w:rsidRPr="00D60CFB">
        <w:rPr>
          <w:rFonts w:ascii="Verdana" w:hAnsi="Verdana"/>
          <w:color w:val="000000"/>
          <w:sz w:val="22"/>
          <w:szCs w:val="22"/>
        </w:rPr>
        <w:t>The Union of the Soviet Socialist Republic (USSR) and communism collapsed in this year…</w:t>
      </w:r>
    </w:p>
    <w:p w14:paraId="3BCC4284" w14:textId="394B9905" w:rsidR="00895E12" w:rsidRPr="00D60CFB" w:rsidRDefault="00895E12" w:rsidP="00813FBE">
      <w:pPr>
        <w:pStyle w:val="NormalWeb"/>
        <w:shd w:val="clear" w:color="auto" w:fill="FFFFFF"/>
        <w:spacing w:line="360" w:lineRule="atLeast"/>
        <w:rPr>
          <w:rFonts w:ascii="Verdana" w:hAnsi="Verdana"/>
          <w:color w:val="000000"/>
          <w:sz w:val="22"/>
          <w:szCs w:val="22"/>
        </w:rPr>
      </w:pPr>
      <w:r w:rsidRPr="00D60CFB">
        <w:rPr>
          <w:rFonts w:ascii="Verdana" w:hAnsi="Verdana"/>
          <w:color w:val="000000"/>
          <w:sz w:val="22"/>
          <w:szCs w:val="22"/>
        </w:rPr>
        <w:tab/>
        <w:t>A)  1981</w:t>
      </w:r>
    </w:p>
    <w:p w14:paraId="6733B3AB" w14:textId="2ED15A97" w:rsidR="00895E12" w:rsidRPr="00D60CFB" w:rsidRDefault="00895E12" w:rsidP="00813FBE">
      <w:pPr>
        <w:pStyle w:val="NormalWeb"/>
        <w:shd w:val="clear" w:color="auto" w:fill="FFFFFF"/>
        <w:spacing w:line="360" w:lineRule="atLeast"/>
        <w:rPr>
          <w:rFonts w:ascii="Verdana" w:hAnsi="Verdana"/>
          <w:color w:val="000000"/>
          <w:sz w:val="22"/>
          <w:szCs w:val="22"/>
        </w:rPr>
      </w:pPr>
      <w:r w:rsidRPr="00D60CFB">
        <w:rPr>
          <w:rFonts w:ascii="Verdana" w:hAnsi="Verdana"/>
          <w:color w:val="000000"/>
          <w:sz w:val="22"/>
          <w:szCs w:val="22"/>
        </w:rPr>
        <w:tab/>
        <w:t>B)  1991</w:t>
      </w:r>
    </w:p>
    <w:p w14:paraId="31C2084E" w14:textId="05FE092F" w:rsidR="00895E12" w:rsidRPr="00D60CFB" w:rsidRDefault="00895E12" w:rsidP="00813FBE">
      <w:pPr>
        <w:pStyle w:val="NormalWeb"/>
        <w:shd w:val="clear" w:color="auto" w:fill="FFFFFF"/>
        <w:spacing w:line="360" w:lineRule="atLeast"/>
        <w:rPr>
          <w:rFonts w:ascii="Verdana" w:hAnsi="Verdana"/>
          <w:color w:val="000000"/>
          <w:sz w:val="22"/>
          <w:szCs w:val="22"/>
        </w:rPr>
      </w:pPr>
      <w:r w:rsidRPr="00D60CFB">
        <w:rPr>
          <w:rFonts w:ascii="Verdana" w:hAnsi="Verdana"/>
          <w:color w:val="000000"/>
          <w:sz w:val="22"/>
          <w:szCs w:val="22"/>
        </w:rPr>
        <w:tab/>
        <w:t>C)  2001</w:t>
      </w:r>
    </w:p>
    <w:p w14:paraId="5998D301" w14:textId="645C4CA2" w:rsidR="00895E12" w:rsidRPr="00D60CFB" w:rsidRDefault="00895E12" w:rsidP="00813FBE">
      <w:pPr>
        <w:pStyle w:val="NormalWeb"/>
        <w:shd w:val="clear" w:color="auto" w:fill="FFFFFF"/>
        <w:spacing w:line="360" w:lineRule="atLeast"/>
        <w:rPr>
          <w:rFonts w:ascii="Verdana" w:hAnsi="Verdana"/>
          <w:color w:val="000000"/>
          <w:sz w:val="22"/>
          <w:szCs w:val="22"/>
        </w:rPr>
      </w:pPr>
      <w:r w:rsidRPr="00D60CFB">
        <w:rPr>
          <w:rFonts w:ascii="Verdana" w:hAnsi="Verdana"/>
          <w:color w:val="000000"/>
          <w:sz w:val="22"/>
          <w:szCs w:val="22"/>
        </w:rPr>
        <w:tab/>
        <w:t>D)  2011</w:t>
      </w:r>
    </w:p>
    <w:p w14:paraId="431D1235" w14:textId="77777777" w:rsidR="00CD0F0E" w:rsidRPr="00D60CFB" w:rsidRDefault="00054E23" w:rsidP="00813FBE">
      <w:pPr>
        <w:pStyle w:val="NormalWeb"/>
        <w:shd w:val="clear" w:color="auto" w:fill="FFFFFF"/>
        <w:spacing w:line="360" w:lineRule="atLeast"/>
        <w:rPr>
          <w:rFonts w:ascii="Verdana" w:hAnsi="Verdana"/>
          <w:color w:val="000000"/>
          <w:sz w:val="22"/>
          <w:szCs w:val="22"/>
        </w:rPr>
      </w:pPr>
      <w:r w:rsidRPr="00D60CFB">
        <w:rPr>
          <w:rFonts w:ascii="Verdana" w:hAnsi="Verdana"/>
          <w:color w:val="000000"/>
          <w:sz w:val="22"/>
          <w:szCs w:val="22"/>
        </w:rPr>
        <w:t xml:space="preserve">16.  </w:t>
      </w:r>
      <w:r w:rsidR="00CD0F0E" w:rsidRPr="00D60CFB">
        <w:rPr>
          <w:rFonts w:ascii="Verdana" w:hAnsi="Verdana"/>
          <w:color w:val="000000"/>
          <w:sz w:val="22"/>
          <w:szCs w:val="22"/>
        </w:rPr>
        <w:t>In most cases, the cost of goods or services depends on the supply and demand of that goods…</w:t>
      </w:r>
    </w:p>
    <w:p w14:paraId="74EE73CF" w14:textId="77777777" w:rsidR="00CD0F0E" w:rsidRPr="00D60CFB" w:rsidRDefault="00CD0F0E" w:rsidP="00813FBE">
      <w:pPr>
        <w:pStyle w:val="NormalWeb"/>
        <w:shd w:val="clear" w:color="auto" w:fill="FFFFFF"/>
        <w:spacing w:line="360" w:lineRule="atLeast"/>
        <w:rPr>
          <w:rFonts w:ascii="Verdana" w:hAnsi="Verdana"/>
          <w:color w:val="000000"/>
          <w:sz w:val="22"/>
          <w:szCs w:val="22"/>
        </w:rPr>
      </w:pPr>
      <w:r w:rsidRPr="00D60CFB">
        <w:rPr>
          <w:rFonts w:ascii="Verdana" w:hAnsi="Verdana"/>
          <w:color w:val="000000"/>
          <w:sz w:val="22"/>
          <w:szCs w:val="22"/>
        </w:rPr>
        <w:tab/>
        <w:t>A)  place</w:t>
      </w:r>
    </w:p>
    <w:p w14:paraId="4A396D48" w14:textId="77777777" w:rsidR="00CD0F0E" w:rsidRPr="00D60CFB" w:rsidRDefault="00CD0F0E" w:rsidP="00813FBE">
      <w:pPr>
        <w:pStyle w:val="NormalWeb"/>
        <w:shd w:val="clear" w:color="auto" w:fill="FFFFFF"/>
        <w:spacing w:line="360" w:lineRule="atLeast"/>
        <w:rPr>
          <w:rFonts w:ascii="Verdana" w:hAnsi="Verdana"/>
          <w:color w:val="000000"/>
          <w:sz w:val="22"/>
          <w:szCs w:val="22"/>
        </w:rPr>
      </w:pPr>
      <w:r w:rsidRPr="00D60CFB">
        <w:rPr>
          <w:rFonts w:ascii="Verdana" w:hAnsi="Verdana"/>
          <w:color w:val="000000"/>
          <w:sz w:val="22"/>
          <w:szCs w:val="22"/>
        </w:rPr>
        <w:tab/>
        <w:t>B)  demand</w:t>
      </w:r>
    </w:p>
    <w:p w14:paraId="679518A9" w14:textId="77777777" w:rsidR="00CD0F0E" w:rsidRPr="00D60CFB" w:rsidRDefault="00CD0F0E" w:rsidP="00813FBE">
      <w:pPr>
        <w:pStyle w:val="NormalWeb"/>
        <w:shd w:val="clear" w:color="auto" w:fill="FFFFFF"/>
        <w:spacing w:line="360" w:lineRule="atLeast"/>
        <w:rPr>
          <w:rFonts w:ascii="Verdana" w:hAnsi="Verdana"/>
          <w:color w:val="000000"/>
          <w:sz w:val="22"/>
          <w:szCs w:val="22"/>
        </w:rPr>
      </w:pPr>
      <w:r w:rsidRPr="00D60CFB">
        <w:rPr>
          <w:rFonts w:ascii="Verdana" w:hAnsi="Verdana"/>
          <w:color w:val="000000"/>
          <w:sz w:val="22"/>
          <w:szCs w:val="22"/>
        </w:rPr>
        <w:tab/>
        <w:t>C)  name</w:t>
      </w:r>
    </w:p>
    <w:p w14:paraId="08A3F17E" w14:textId="77777777" w:rsidR="00F36B9B" w:rsidRPr="00D60CFB" w:rsidRDefault="00CD0F0E" w:rsidP="00813FBE">
      <w:pPr>
        <w:pStyle w:val="NormalWeb"/>
        <w:shd w:val="clear" w:color="auto" w:fill="FFFFFF"/>
        <w:spacing w:line="360" w:lineRule="atLeast"/>
        <w:rPr>
          <w:rFonts w:ascii="Verdana" w:hAnsi="Verdana"/>
          <w:color w:val="000000"/>
          <w:sz w:val="22"/>
          <w:szCs w:val="22"/>
        </w:rPr>
      </w:pPr>
      <w:r w:rsidRPr="00D60CFB">
        <w:rPr>
          <w:rFonts w:ascii="Verdana" w:hAnsi="Verdana"/>
          <w:color w:val="000000"/>
          <w:sz w:val="22"/>
          <w:szCs w:val="22"/>
        </w:rPr>
        <w:lastRenderedPageBreak/>
        <w:tab/>
        <w:t>D)  production</w:t>
      </w:r>
    </w:p>
    <w:p w14:paraId="5B097F62" w14:textId="77777777" w:rsidR="00F36B9B" w:rsidRPr="00D60CFB" w:rsidRDefault="00F36B9B" w:rsidP="00813FBE">
      <w:pPr>
        <w:pStyle w:val="NormalWeb"/>
        <w:shd w:val="clear" w:color="auto" w:fill="FFFFFF"/>
        <w:spacing w:line="360" w:lineRule="atLeast"/>
        <w:rPr>
          <w:rFonts w:ascii="Verdana" w:hAnsi="Verdana"/>
          <w:color w:val="000000"/>
          <w:sz w:val="22"/>
          <w:szCs w:val="22"/>
        </w:rPr>
      </w:pPr>
      <w:r w:rsidRPr="00D60CFB">
        <w:rPr>
          <w:rFonts w:ascii="Verdana" w:hAnsi="Verdana"/>
          <w:color w:val="000000"/>
          <w:sz w:val="22"/>
          <w:szCs w:val="22"/>
        </w:rPr>
        <w:t>17.  The largest church in the world is located in Abidjan, the capital of Côte d’Ivoire. It offers space for over 15,000 worshippers.</w:t>
      </w:r>
    </w:p>
    <w:p w14:paraId="071729CA" w14:textId="77777777" w:rsidR="00F36B9B" w:rsidRPr="00D60CFB" w:rsidRDefault="00F36B9B" w:rsidP="00813FBE">
      <w:pPr>
        <w:pStyle w:val="NormalWeb"/>
        <w:shd w:val="clear" w:color="auto" w:fill="FFFFFF"/>
        <w:spacing w:line="360" w:lineRule="atLeast"/>
        <w:rPr>
          <w:rFonts w:ascii="Verdana" w:hAnsi="Verdana"/>
          <w:color w:val="000000"/>
          <w:sz w:val="22"/>
          <w:szCs w:val="22"/>
        </w:rPr>
      </w:pPr>
      <w:r w:rsidRPr="00D60CFB">
        <w:rPr>
          <w:rFonts w:ascii="Verdana" w:hAnsi="Verdana"/>
          <w:color w:val="000000"/>
          <w:sz w:val="22"/>
          <w:szCs w:val="22"/>
        </w:rPr>
        <w:tab/>
        <w:t>A) True</w:t>
      </w:r>
    </w:p>
    <w:p w14:paraId="419FD33B" w14:textId="77777777" w:rsidR="00D13549" w:rsidRPr="00D60CFB" w:rsidRDefault="00F36B9B" w:rsidP="00813FBE">
      <w:pPr>
        <w:pStyle w:val="NormalWeb"/>
        <w:shd w:val="clear" w:color="auto" w:fill="FFFFFF"/>
        <w:spacing w:line="360" w:lineRule="atLeast"/>
        <w:rPr>
          <w:rFonts w:ascii="Verdana" w:hAnsi="Verdana"/>
          <w:color w:val="000000"/>
          <w:sz w:val="22"/>
          <w:szCs w:val="22"/>
        </w:rPr>
      </w:pPr>
      <w:r w:rsidRPr="00D60CFB">
        <w:rPr>
          <w:rFonts w:ascii="Verdana" w:hAnsi="Verdana"/>
          <w:color w:val="000000"/>
          <w:sz w:val="22"/>
          <w:szCs w:val="22"/>
        </w:rPr>
        <w:tab/>
        <w:t>B) False</w:t>
      </w:r>
    </w:p>
    <w:p w14:paraId="6828F0EA" w14:textId="77777777" w:rsidR="00C32602" w:rsidRPr="00C4135A" w:rsidRDefault="00D13549" w:rsidP="00813FBE">
      <w:pPr>
        <w:pStyle w:val="NormalWeb"/>
        <w:shd w:val="clear" w:color="auto" w:fill="FFFFFF"/>
        <w:spacing w:line="360" w:lineRule="atLeast"/>
        <w:rPr>
          <w:rFonts w:ascii="Verdana" w:hAnsi="Verdana"/>
          <w:color w:val="000000"/>
          <w:sz w:val="22"/>
          <w:szCs w:val="22"/>
        </w:rPr>
      </w:pPr>
      <w:r w:rsidRPr="00C4135A">
        <w:rPr>
          <w:rFonts w:ascii="Verdana" w:hAnsi="Verdana"/>
          <w:color w:val="000000"/>
          <w:sz w:val="22"/>
          <w:szCs w:val="22"/>
        </w:rPr>
        <w:t>18.  Nigeria is home to 250 ethnic groups and an estimated 500 languages are spoken in the country where the official language is Hausa.</w:t>
      </w:r>
    </w:p>
    <w:p w14:paraId="17442136" w14:textId="77777777" w:rsidR="00C32602" w:rsidRPr="00C4135A" w:rsidRDefault="00C32602" w:rsidP="00813FBE">
      <w:pPr>
        <w:pStyle w:val="NormalWeb"/>
        <w:shd w:val="clear" w:color="auto" w:fill="FFFFFF"/>
        <w:spacing w:line="360" w:lineRule="atLeast"/>
        <w:rPr>
          <w:rFonts w:ascii="Verdana" w:hAnsi="Verdana"/>
          <w:color w:val="000000"/>
          <w:sz w:val="22"/>
          <w:szCs w:val="22"/>
        </w:rPr>
      </w:pPr>
      <w:r w:rsidRPr="00C4135A">
        <w:rPr>
          <w:rFonts w:ascii="Verdana" w:hAnsi="Verdana"/>
          <w:color w:val="000000"/>
          <w:sz w:val="22"/>
          <w:szCs w:val="22"/>
        </w:rPr>
        <w:tab/>
        <w:t>A)  True</w:t>
      </w:r>
    </w:p>
    <w:p w14:paraId="7403E270" w14:textId="77777777" w:rsidR="00C32602" w:rsidRPr="00C4135A" w:rsidRDefault="00C32602" w:rsidP="00813FBE">
      <w:pPr>
        <w:pStyle w:val="NormalWeb"/>
        <w:shd w:val="clear" w:color="auto" w:fill="FFFFFF"/>
        <w:spacing w:line="360" w:lineRule="atLeast"/>
        <w:rPr>
          <w:rFonts w:ascii="Verdana" w:hAnsi="Verdana"/>
          <w:color w:val="000000"/>
          <w:sz w:val="22"/>
          <w:szCs w:val="22"/>
        </w:rPr>
      </w:pPr>
      <w:r w:rsidRPr="00C4135A">
        <w:rPr>
          <w:rFonts w:ascii="Verdana" w:hAnsi="Verdana"/>
          <w:color w:val="000000"/>
          <w:sz w:val="22"/>
          <w:szCs w:val="22"/>
        </w:rPr>
        <w:tab/>
        <w:t>B)  False</w:t>
      </w:r>
    </w:p>
    <w:p w14:paraId="2DFEB1E2" w14:textId="77777777" w:rsidR="00C32602" w:rsidRPr="00C4135A" w:rsidRDefault="00C32602" w:rsidP="00813FBE">
      <w:pPr>
        <w:pStyle w:val="NormalWeb"/>
        <w:shd w:val="clear" w:color="auto" w:fill="FFFFFF"/>
        <w:spacing w:line="360" w:lineRule="atLeast"/>
        <w:rPr>
          <w:rFonts w:ascii="Verdana" w:hAnsi="Verdana"/>
          <w:color w:val="000000"/>
          <w:sz w:val="22"/>
          <w:szCs w:val="22"/>
        </w:rPr>
      </w:pPr>
      <w:r w:rsidRPr="00C4135A">
        <w:rPr>
          <w:rFonts w:ascii="Verdana" w:hAnsi="Verdana"/>
          <w:color w:val="000000"/>
          <w:sz w:val="22"/>
          <w:szCs w:val="22"/>
        </w:rPr>
        <w:t>19.  What is the name given to describe a person who undertakes a business venture and its inherent risks?</w:t>
      </w:r>
    </w:p>
    <w:p w14:paraId="3120B77B" w14:textId="77777777" w:rsidR="00403CC6" w:rsidRPr="001462A1" w:rsidRDefault="00C32602" w:rsidP="00813FBE">
      <w:pPr>
        <w:pStyle w:val="NormalWeb"/>
        <w:shd w:val="clear" w:color="auto" w:fill="FFFFFF"/>
        <w:spacing w:line="360" w:lineRule="atLeast"/>
        <w:rPr>
          <w:rFonts w:ascii="Verdana" w:hAnsi="Verdana"/>
          <w:color w:val="000000"/>
          <w:sz w:val="22"/>
          <w:szCs w:val="22"/>
        </w:rPr>
      </w:pPr>
      <w:r>
        <w:rPr>
          <w:rFonts w:ascii="Verdana" w:hAnsi="Verdana"/>
          <w:color w:val="000000"/>
        </w:rPr>
        <w:tab/>
      </w:r>
      <w:r w:rsidR="00403CC6" w:rsidRPr="001462A1">
        <w:rPr>
          <w:rFonts w:ascii="Verdana" w:hAnsi="Verdana"/>
          <w:color w:val="000000"/>
          <w:sz w:val="22"/>
          <w:szCs w:val="22"/>
        </w:rPr>
        <w:t>A)  capitalist</w:t>
      </w:r>
    </w:p>
    <w:p w14:paraId="35702E7E" w14:textId="77777777" w:rsidR="00403CC6" w:rsidRPr="001462A1" w:rsidRDefault="00403CC6" w:rsidP="00813FBE">
      <w:pPr>
        <w:pStyle w:val="NormalWeb"/>
        <w:shd w:val="clear" w:color="auto" w:fill="FFFFFF"/>
        <w:spacing w:line="360" w:lineRule="atLeast"/>
        <w:rPr>
          <w:rFonts w:ascii="Verdana" w:hAnsi="Verdana"/>
          <w:color w:val="000000"/>
          <w:sz w:val="22"/>
          <w:szCs w:val="22"/>
        </w:rPr>
      </w:pPr>
      <w:r w:rsidRPr="001462A1">
        <w:rPr>
          <w:rFonts w:ascii="Verdana" w:hAnsi="Verdana"/>
          <w:color w:val="000000"/>
          <w:sz w:val="22"/>
          <w:szCs w:val="22"/>
        </w:rPr>
        <w:tab/>
        <w:t>B)  entrepreneur</w:t>
      </w:r>
    </w:p>
    <w:p w14:paraId="63E77C08" w14:textId="77777777" w:rsidR="00403CC6" w:rsidRPr="001462A1" w:rsidRDefault="00403CC6" w:rsidP="00813FBE">
      <w:pPr>
        <w:pStyle w:val="NormalWeb"/>
        <w:shd w:val="clear" w:color="auto" w:fill="FFFFFF"/>
        <w:spacing w:line="360" w:lineRule="atLeast"/>
        <w:rPr>
          <w:rFonts w:ascii="Verdana" w:hAnsi="Verdana"/>
          <w:color w:val="000000"/>
          <w:sz w:val="22"/>
          <w:szCs w:val="22"/>
        </w:rPr>
      </w:pPr>
      <w:r w:rsidRPr="001462A1">
        <w:rPr>
          <w:rFonts w:ascii="Verdana" w:hAnsi="Verdana"/>
          <w:color w:val="000000"/>
          <w:sz w:val="22"/>
          <w:szCs w:val="22"/>
        </w:rPr>
        <w:tab/>
        <w:t>C)  producer</w:t>
      </w:r>
    </w:p>
    <w:p w14:paraId="0FA2FFC3" w14:textId="77777777" w:rsidR="003C54B6" w:rsidRDefault="00403CC6" w:rsidP="00813FBE">
      <w:pPr>
        <w:pStyle w:val="NormalWeb"/>
        <w:shd w:val="clear" w:color="auto" w:fill="FFFFFF"/>
        <w:spacing w:line="360" w:lineRule="atLeast"/>
        <w:rPr>
          <w:rFonts w:ascii="Verdana" w:hAnsi="Verdana"/>
          <w:color w:val="000000"/>
        </w:rPr>
      </w:pPr>
      <w:r w:rsidRPr="001462A1">
        <w:rPr>
          <w:rFonts w:ascii="Verdana" w:hAnsi="Verdana"/>
          <w:color w:val="000000"/>
          <w:sz w:val="22"/>
          <w:szCs w:val="22"/>
        </w:rPr>
        <w:tab/>
        <w:t>D)  socialist</w:t>
      </w:r>
    </w:p>
    <w:p w14:paraId="540D0DF4" w14:textId="77777777" w:rsidR="003C54B6" w:rsidRPr="009A106C" w:rsidRDefault="003C54B6" w:rsidP="00813FBE">
      <w:pPr>
        <w:pStyle w:val="NormalWeb"/>
        <w:shd w:val="clear" w:color="auto" w:fill="FFFFFF"/>
        <w:spacing w:line="360" w:lineRule="atLeast"/>
        <w:rPr>
          <w:rFonts w:ascii="Verdana" w:hAnsi="Verdana"/>
          <w:color w:val="000000"/>
          <w:sz w:val="22"/>
          <w:szCs w:val="22"/>
        </w:rPr>
      </w:pPr>
      <w:r w:rsidRPr="009A106C">
        <w:rPr>
          <w:rFonts w:ascii="Verdana" w:hAnsi="Verdana"/>
          <w:color w:val="000000"/>
          <w:sz w:val="22"/>
          <w:szCs w:val="22"/>
        </w:rPr>
        <w:t>20.  Ellen Johnson Sirleaf becomes the first woman to be elected as an African head of state in…</w:t>
      </w:r>
    </w:p>
    <w:p w14:paraId="3D01BB0E" w14:textId="77777777" w:rsidR="003C54B6" w:rsidRPr="009A106C" w:rsidRDefault="003C54B6" w:rsidP="00813FBE">
      <w:pPr>
        <w:pStyle w:val="NormalWeb"/>
        <w:shd w:val="clear" w:color="auto" w:fill="FFFFFF"/>
        <w:spacing w:line="360" w:lineRule="atLeast"/>
        <w:rPr>
          <w:rFonts w:ascii="Verdana" w:hAnsi="Verdana"/>
          <w:color w:val="000000"/>
          <w:sz w:val="22"/>
          <w:szCs w:val="22"/>
        </w:rPr>
      </w:pPr>
      <w:r w:rsidRPr="009A106C">
        <w:rPr>
          <w:rFonts w:ascii="Verdana" w:hAnsi="Verdana"/>
          <w:color w:val="000000"/>
          <w:sz w:val="22"/>
          <w:szCs w:val="22"/>
        </w:rPr>
        <w:tab/>
        <w:t>A)  2000</w:t>
      </w:r>
    </w:p>
    <w:p w14:paraId="34EAE107" w14:textId="77777777" w:rsidR="003C54B6" w:rsidRPr="009A106C" w:rsidRDefault="003C54B6" w:rsidP="00813FBE">
      <w:pPr>
        <w:pStyle w:val="NormalWeb"/>
        <w:shd w:val="clear" w:color="auto" w:fill="FFFFFF"/>
        <w:spacing w:line="360" w:lineRule="atLeast"/>
        <w:rPr>
          <w:rFonts w:ascii="Verdana" w:hAnsi="Verdana"/>
          <w:color w:val="000000"/>
          <w:sz w:val="22"/>
          <w:szCs w:val="22"/>
        </w:rPr>
      </w:pPr>
      <w:r w:rsidRPr="009A106C">
        <w:rPr>
          <w:rFonts w:ascii="Verdana" w:hAnsi="Verdana"/>
          <w:color w:val="000000"/>
          <w:sz w:val="22"/>
          <w:szCs w:val="22"/>
        </w:rPr>
        <w:tab/>
        <w:t>B)  2005</w:t>
      </w:r>
    </w:p>
    <w:p w14:paraId="4B4BC0DF" w14:textId="77777777" w:rsidR="003C54B6" w:rsidRPr="009A106C" w:rsidRDefault="003C54B6" w:rsidP="00813FBE">
      <w:pPr>
        <w:pStyle w:val="NormalWeb"/>
        <w:shd w:val="clear" w:color="auto" w:fill="FFFFFF"/>
        <w:spacing w:line="360" w:lineRule="atLeast"/>
        <w:rPr>
          <w:rFonts w:ascii="Verdana" w:hAnsi="Verdana"/>
          <w:color w:val="000000"/>
          <w:sz w:val="22"/>
          <w:szCs w:val="22"/>
        </w:rPr>
      </w:pPr>
      <w:r w:rsidRPr="009A106C">
        <w:rPr>
          <w:rFonts w:ascii="Verdana" w:hAnsi="Verdana"/>
          <w:color w:val="000000"/>
          <w:sz w:val="22"/>
          <w:szCs w:val="22"/>
        </w:rPr>
        <w:tab/>
        <w:t>C)  2010</w:t>
      </w:r>
    </w:p>
    <w:p w14:paraId="5ADF21DA" w14:textId="77777777" w:rsidR="00F06D1D" w:rsidRPr="009A106C" w:rsidRDefault="003C54B6" w:rsidP="00813FBE">
      <w:pPr>
        <w:pStyle w:val="NormalWeb"/>
        <w:shd w:val="clear" w:color="auto" w:fill="FFFFFF"/>
        <w:spacing w:line="360" w:lineRule="atLeast"/>
        <w:rPr>
          <w:rFonts w:ascii="Verdana" w:hAnsi="Verdana"/>
          <w:color w:val="000000"/>
          <w:sz w:val="22"/>
          <w:szCs w:val="22"/>
        </w:rPr>
      </w:pPr>
      <w:r w:rsidRPr="009A106C">
        <w:rPr>
          <w:rFonts w:ascii="Verdana" w:hAnsi="Verdana"/>
          <w:color w:val="000000"/>
          <w:sz w:val="22"/>
          <w:szCs w:val="22"/>
        </w:rPr>
        <w:tab/>
        <w:t>D)  2015</w:t>
      </w:r>
    </w:p>
    <w:p w14:paraId="3512690A" w14:textId="77777777" w:rsidR="00F06D1D" w:rsidRPr="009A106C" w:rsidRDefault="00F06D1D" w:rsidP="00813FBE">
      <w:pPr>
        <w:pStyle w:val="NormalWeb"/>
        <w:shd w:val="clear" w:color="auto" w:fill="FFFFFF"/>
        <w:spacing w:line="360" w:lineRule="atLeast"/>
        <w:rPr>
          <w:rFonts w:ascii="Verdana" w:hAnsi="Verdana"/>
          <w:color w:val="000000"/>
          <w:sz w:val="22"/>
          <w:szCs w:val="22"/>
        </w:rPr>
      </w:pPr>
      <w:r w:rsidRPr="009A106C">
        <w:rPr>
          <w:rFonts w:ascii="Verdana" w:hAnsi="Verdana"/>
          <w:color w:val="000000"/>
          <w:sz w:val="22"/>
          <w:szCs w:val="22"/>
        </w:rPr>
        <w:lastRenderedPageBreak/>
        <w:t>21.  Cape Verde or Cabo Verde is an archipelago and island country of West Africa in the Central Atlantic Ocean…</w:t>
      </w:r>
    </w:p>
    <w:p w14:paraId="60E7D718" w14:textId="77777777" w:rsidR="00F06D1D" w:rsidRPr="009A106C" w:rsidRDefault="00F06D1D" w:rsidP="00813FBE">
      <w:pPr>
        <w:pStyle w:val="NormalWeb"/>
        <w:shd w:val="clear" w:color="auto" w:fill="FFFFFF"/>
        <w:spacing w:line="360" w:lineRule="atLeast"/>
        <w:rPr>
          <w:rFonts w:ascii="Verdana" w:hAnsi="Verdana"/>
          <w:color w:val="000000"/>
          <w:sz w:val="22"/>
          <w:szCs w:val="22"/>
        </w:rPr>
      </w:pPr>
      <w:r w:rsidRPr="009A106C">
        <w:rPr>
          <w:rFonts w:ascii="Verdana" w:hAnsi="Verdana"/>
          <w:color w:val="000000"/>
          <w:sz w:val="22"/>
          <w:szCs w:val="22"/>
        </w:rPr>
        <w:tab/>
        <w:t>A)  True</w:t>
      </w:r>
    </w:p>
    <w:p w14:paraId="232BD9B3" w14:textId="77777777" w:rsidR="00F06D1D" w:rsidRPr="009A106C" w:rsidRDefault="00F06D1D" w:rsidP="00813FBE">
      <w:pPr>
        <w:pStyle w:val="NormalWeb"/>
        <w:shd w:val="clear" w:color="auto" w:fill="FFFFFF"/>
        <w:spacing w:line="360" w:lineRule="atLeast"/>
        <w:rPr>
          <w:rFonts w:ascii="Verdana" w:hAnsi="Verdana"/>
          <w:color w:val="000000"/>
          <w:sz w:val="22"/>
          <w:szCs w:val="22"/>
        </w:rPr>
      </w:pPr>
      <w:r w:rsidRPr="009A106C">
        <w:rPr>
          <w:rFonts w:ascii="Verdana" w:hAnsi="Verdana"/>
          <w:color w:val="000000"/>
          <w:sz w:val="22"/>
          <w:szCs w:val="22"/>
        </w:rPr>
        <w:tab/>
        <w:t>B)  False</w:t>
      </w:r>
    </w:p>
    <w:p w14:paraId="6138FBCB" w14:textId="6AEA1C4A" w:rsidR="00054E23" w:rsidRPr="009A106C" w:rsidRDefault="00F06D1D" w:rsidP="00813FBE">
      <w:pPr>
        <w:pStyle w:val="NormalWeb"/>
        <w:shd w:val="clear" w:color="auto" w:fill="FFFFFF"/>
        <w:spacing w:line="360" w:lineRule="atLeast"/>
        <w:rPr>
          <w:rFonts w:ascii="Verdana" w:hAnsi="Verdana"/>
          <w:color w:val="000000"/>
          <w:sz w:val="22"/>
          <w:szCs w:val="22"/>
        </w:rPr>
      </w:pPr>
      <w:r w:rsidRPr="009A106C">
        <w:rPr>
          <w:rFonts w:ascii="Verdana" w:hAnsi="Verdana"/>
          <w:color w:val="000000"/>
          <w:sz w:val="22"/>
          <w:szCs w:val="22"/>
        </w:rPr>
        <w:t>22.  Daniel B. Warner, the author of the Liberia anthem</w:t>
      </w:r>
      <w:r w:rsidR="00AA1CCF" w:rsidRPr="009A106C">
        <w:rPr>
          <w:rFonts w:ascii="Verdana" w:hAnsi="Verdana"/>
          <w:color w:val="000000"/>
          <w:sz w:val="22"/>
          <w:szCs w:val="22"/>
        </w:rPr>
        <w:t xml:space="preserve"> (All Hail, Liberia</w:t>
      </w:r>
      <w:r w:rsidR="007E2AC4" w:rsidRPr="009A106C">
        <w:rPr>
          <w:rFonts w:ascii="Verdana" w:hAnsi="Verdana"/>
          <w:color w:val="000000"/>
          <w:sz w:val="22"/>
          <w:szCs w:val="22"/>
        </w:rPr>
        <w:t>,</w:t>
      </w:r>
      <w:r w:rsidR="00AA1CCF" w:rsidRPr="009A106C">
        <w:rPr>
          <w:rFonts w:ascii="Verdana" w:hAnsi="Verdana"/>
          <w:color w:val="000000"/>
          <w:sz w:val="22"/>
          <w:szCs w:val="22"/>
        </w:rPr>
        <w:t xml:space="preserve"> Hail)</w:t>
      </w:r>
      <w:r w:rsidR="007B027B" w:rsidRPr="009A106C">
        <w:rPr>
          <w:rFonts w:ascii="Verdana" w:hAnsi="Verdana"/>
          <w:color w:val="000000"/>
          <w:sz w:val="22"/>
          <w:szCs w:val="22"/>
        </w:rPr>
        <w:t xml:space="preserve"> later became its third president…</w:t>
      </w:r>
    </w:p>
    <w:p w14:paraId="69018CF0" w14:textId="02F96B7D" w:rsidR="007B027B" w:rsidRPr="009A106C" w:rsidRDefault="007B027B" w:rsidP="00813FBE">
      <w:pPr>
        <w:pStyle w:val="NormalWeb"/>
        <w:shd w:val="clear" w:color="auto" w:fill="FFFFFF"/>
        <w:spacing w:line="360" w:lineRule="atLeast"/>
        <w:rPr>
          <w:rFonts w:ascii="Verdana" w:hAnsi="Verdana"/>
          <w:color w:val="000000"/>
          <w:sz w:val="22"/>
          <w:szCs w:val="22"/>
        </w:rPr>
      </w:pPr>
      <w:r w:rsidRPr="009A106C">
        <w:rPr>
          <w:rFonts w:ascii="Verdana" w:hAnsi="Verdana"/>
          <w:color w:val="000000"/>
          <w:sz w:val="22"/>
          <w:szCs w:val="22"/>
        </w:rPr>
        <w:tab/>
        <w:t>A) True</w:t>
      </w:r>
    </w:p>
    <w:p w14:paraId="6D12A289" w14:textId="73EE2AF1" w:rsidR="007B027B" w:rsidRPr="009A106C" w:rsidRDefault="007B027B" w:rsidP="00813FBE">
      <w:pPr>
        <w:pStyle w:val="NormalWeb"/>
        <w:shd w:val="clear" w:color="auto" w:fill="FFFFFF"/>
        <w:spacing w:line="360" w:lineRule="atLeast"/>
        <w:rPr>
          <w:rFonts w:ascii="Verdana" w:hAnsi="Verdana"/>
          <w:color w:val="000000"/>
          <w:sz w:val="22"/>
          <w:szCs w:val="22"/>
        </w:rPr>
      </w:pPr>
      <w:r w:rsidRPr="009A106C">
        <w:rPr>
          <w:rFonts w:ascii="Verdana" w:hAnsi="Verdana"/>
          <w:color w:val="000000"/>
          <w:sz w:val="22"/>
          <w:szCs w:val="22"/>
        </w:rPr>
        <w:tab/>
        <w:t>B) False</w:t>
      </w:r>
    </w:p>
    <w:p w14:paraId="305FD06D" w14:textId="35FFAC68" w:rsidR="005B7571" w:rsidRPr="009A106C" w:rsidRDefault="000054BA" w:rsidP="00813FBE">
      <w:pPr>
        <w:pStyle w:val="NormalWeb"/>
        <w:shd w:val="clear" w:color="auto" w:fill="FFFFFF"/>
        <w:spacing w:line="360" w:lineRule="atLeast"/>
        <w:rPr>
          <w:rFonts w:ascii="Verdana" w:hAnsi="Verdana"/>
          <w:color w:val="000000"/>
          <w:sz w:val="22"/>
          <w:szCs w:val="22"/>
        </w:rPr>
      </w:pPr>
      <w:r w:rsidRPr="009A106C">
        <w:rPr>
          <w:rFonts w:ascii="Verdana" w:hAnsi="Verdana"/>
          <w:color w:val="000000"/>
          <w:sz w:val="22"/>
          <w:szCs w:val="22"/>
        </w:rPr>
        <w:t>Matching</w:t>
      </w:r>
    </w:p>
    <w:p w14:paraId="28510893" w14:textId="269D3FC2" w:rsidR="000054BA" w:rsidRPr="009A106C" w:rsidRDefault="000054BA" w:rsidP="00813FBE">
      <w:pPr>
        <w:pStyle w:val="NormalWeb"/>
        <w:shd w:val="clear" w:color="auto" w:fill="FFFFFF"/>
        <w:spacing w:line="360" w:lineRule="atLeast"/>
        <w:rPr>
          <w:rFonts w:ascii="Verdana" w:hAnsi="Verdana"/>
          <w:color w:val="000000"/>
          <w:sz w:val="22"/>
          <w:szCs w:val="22"/>
        </w:rPr>
      </w:pPr>
      <w:r w:rsidRPr="009A106C">
        <w:rPr>
          <w:rFonts w:ascii="Verdana" w:hAnsi="Verdana"/>
          <w:color w:val="000000"/>
          <w:sz w:val="22"/>
          <w:szCs w:val="22"/>
        </w:rPr>
        <w:t>Match the following Liberian counties and their capitals…</w:t>
      </w:r>
    </w:p>
    <w:p w14:paraId="1C411482" w14:textId="4FACF02E" w:rsidR="000054BA" w:rsidRPr="009A106C" w:rsidRDefault="000054BA" w:rsidP="00813FBE">
      <w:pPr>
        <w:pStyle w:val="NormalWeb"/>
        <w:shd w:val="clear" w:color="auto" w:fill="FFFFFF"/>
        <w:spacing w:line="360" w:lineRule="atLeast"/>
        <w:rPr>
          <w:rFonts w:ascii="Verdana" w:hAnsi="Verdana"/>
          <w:color w:val="000000"/>
          <w:sz w:val="22"/>
          <w:szCs w:val="22"/>
        </w:rPr>
      </w:pPr>
      <w:r w:rsidRPr="009A106C">
        <w:rPr>
          <w:rFonts w:ascii="Verdana" w:hAnsi="Verdana"/>
          <w:color w:val="000000"/>
          <w:sz w:val="22"/>
          <w:szCs w:val="22"/>
        </w:rPr>
        <w:t>___ 23.  Bong county</w:t>
      </w:r>
      <w:r w:rsidRPr="009A106C">
        <w:rPr>
          <w:rFonts w:ascii="Verdana" w:hAnsi="Verdana"/>
          <w:color w:val="000000"/>
          <w:sz w:val="22"/>
          <w:szCs w:val="22"/>
        </w:rPr>
        <w:tab/>
      </w:r>
      <w:r w:rsidRPr="009A106C">
        <w:rPr>
          <w:rFonts w:ascii="Verdana" w:hAnsi="Verdana"/>
          <w:color w:val="000000"/>
          <w:sz w:val="22"/>
          <w:szCs w:val="22"/>
        </w:rPr>
        <w:tab/>
      </w:r>
      <w:r w:rsidRPr="009A106C">
        <w:rPr>
          <w:rFonts w:ascii="Verdana" w:hAnsi="Verdana"/>
          <w:color w:val="000000"/>
          <w:sz w:val="22"/>
          <w:szCs w:val="22"/>
        </w:rPr>
        <w:tab/>
        <w:t>A)  Cestos</w:t>
      </w:r>
    </w:p>
    <w:p w14:paraId="39C00175" w14:textId="000B128C" w:rsidR="000054BA" w:rsidRPr="009A106C" w:rsidRDefault="000054BA" w:rsidP="00813FBE">
      <w:pPr>
        <w:pStyle w:val="NormalWeb"/>
        <w:shd w:val="clear" w:color="auto" w:fill="FFFFFF"/>
        <w:spacing w:line="360" w:lineRule="atLeast"/>
        <w:rPr>
          <w:rFonts w:ascii="Verdana" w:hAnsi="Verdana"/>
          <w:color w:val="000000"/>
          <w:sz w:val="22"/>
          <w:szCs w:val="22"/>
        </w:rPr>
      </w:pPr>
      <w:r w:rsidRPr="009A106C">
        <w:rPr>
          <w:rFonts w:ascii="Verdana" w:hAnsi="Verdana"/>
          <w:color w:val="000000"/>
          <w:sz w:val="22"/>
          <w:szCs w:val="22"/>
        </w:rPr>
        <w:t>___ 24.  Lofa county</w:t>
      </w:r>
      <w:r w:rsidRPr="009A106C">
        <w:rPr>
          <w:rFonts w:ascii="Verdana" w:hAnsi="Verdana"/>
          <w:color w:val="000000"/>
          <w:sz w:val="22"/>
          <w:szCs w:val="22"/>
        </w:rPr>
        <w:tab/>
      </w:r>
      <w:r w:rsidRPr="009A106C">
        <w:rPr>
          <w:rFonts w:ascii="Verdana" w:hAnsi="Verdana"/>
          <w:color w:val="000000"/>
          <w:sz w:val="22"/>
          <w:szCs w:val="22"/>
        </w:rPr>
        <w:tab/>
      </w:r>
      <w:r w:rsidRPr="009A106C">
        <w:rPr>
          <w:rFonts w:ascii="Verdana" w:hAnsi="Verdana"/>
          <w:color w:val="000000"/>
          <w:sz w:val="22"/>
          <w:szCs w:val="22"/>
        </w:rPr>
        <w:tab/>
        <w:t>B)  Greenville</w:t>
      </w:r>
    </w:p>
    <w:p w14:paraId="186D60A0" w14:textId="4C0A1099" w:rsidR="000054BA" w:rsidRPr="009A106C" w:rsidRDefault="000054BA" w:rsidP="00813FBE">
      <w:pPr>
        <w:pStyle w:val="NormalWeb"/>
        <w:shd w:val="clear" w:color="auto" w:fill="FFFFFF"/>
        <w:spacing w:line="360" w:lineRule="atLeast"/>
        <w:rPr>
          <w:rFonts w:ascii="Verdana" w:hAnsi="Verdana"/>
          <w:color w:val="000000"/>
          <w:sz w:val="22"/>
          <w:szCs w:val="22"/>
        </w:rPr>
      </w:pPr>
      <w:r w:rsidRPr="009A106C">
        <w:rPr>
          <w:rFonts w:ascii="Verdana" w:hAnsi="Verdana"/>
          <w:color w:val="000000"/>
          <w:sz w:val="22"/>
          <w:szCs w:val="22"/>
        </w:rPr>
        <w:t>___ 25.  River Cess co.</w:t>
      </w:r>
      <w:r w:rsidRPr="009A106C">
        <w:rPr>
          <w:rFonts w:ascii="Verdana" w:hAnsi="Verdana"/>
          <w:color w:val="000000"/>
          <w:sz w:val="22"/>
          <w:szCs w:val="22"/>
        </w:rPr>
        <w:tab/>
      </w:r>
      <w:r w:rsidRPr="009A106C">
        <w:rPr>
          <w:rFonts w:ascii="Verdana" w:hAnsi="Verdana"/>
          <w:color w:val="000000"/>
          <w:sz w:val="22"/>
          <w:szCs w:val="22"/>
        </w:rPr>
        <w:tab/>
      </w:r>
      <w:r w:rsidRPr="009A106C">
        <w:rPr>
          <w:rFonts w:ascii="Verdana" w:hAnsi="Verdana"/>
          <w:color w:val="000000"/>
          <w:sz w:val="22"/>
          <w:szCs w:val="22"/>
        </w:rPr>
        <w:tab/>
        <w:t>C)  Kakata</w:t>
      </w:r>
    </w:p>
    <w:p w14:paraId="116FB5CC" w14:textId="397CA974" w:rsidR="000054BA" w:rsidRPr="009A106C" w:rsidRDefault="000054BA" w:rsidP="00813FBE">
      <w:pPr>
        <w:pStyle w:val="NormalWeb"/>
        <w:shd w:val="clear" w:color="auto" w:fill="FFFFFF"/>
        <w:spacing w:line="360" w:lineRule="atLeast"/>
        <w:rPr>
          <w:rFonts w:ascii="Verdana" w:hAnsi="Verdana"/>
          <w:color w:val="000000"/>
          <w:sz w:val="22"/>
          <w:szCs w:val="22"/>
        </w:rPr>
      </w:pPr>
      <w:r w:rsidRPr="009A106C">
        <w:rPr>
          <w:rFonts w:ascii="Verdana" w:hAnsi="Verdana"/>
          <w:color w:val="000000"/>
          <w:sz w:val="22"/>
          <w:szCs w:val="22"/>
        </w:rPr>
        <w:t>____26.  Sinoe co.</w:t>
      </w:r>
      <w:r w:rsidRPr="009A106C">
        <w:rPr>
          <w:rFonts w:ascii="Verdana" w:hAnsi="Verdana"/>
          <w:color w:val="000000"/>
          <w:sz w:val="22"/>
          <w:szCs w:val="22"/>
        </w:rPr>
        <w:tab/>
      </w:r>
      <w:r w:rsidRPr="009A106C">
        <w:rPr>
          <w:rFonts w:ascii="Verdana" w:hAnsi="Verdana"/>
          <w:color w:val="000000"/>
          <w:sz w:val="22"/>
          <w:szCs w:val="22"/>
        </w:rPr>
        <w:tab/>
      </w:r>
      <w:r w:rsidRPr="009A106C">
        <w:rPr>
          <w:rFonts w:ascii="Verdana" w:hAnsi="Verdana"/>
          <w:color w:val="000000"/>
          <w:sz w:val="22"/>
          <w:szCs w:val="22"/>
        </w:rPr>
        <w:tab/>
        <w:t>D)  Gbarnga</w:t>
      </w:r>
    </w:p>
    <w:p w14:paraId="095E8E03" w14:textId="147443AF" w:rsidR="000054BA" w:rsidRPr="009A106C" w:rsidRDefault="0063312D" w:rsidP="000054BA">
      <w:pPr>
        <w:pStyle w:val="NormalWeb"/>
        <w:shd w:val="clear" w:color="auto" w:fill="FFFFFF"/>
        <w:spacing w:line="360" w:lineRule="atLeast"/>
        <w:ind w:left="1080"/>
        <w:rPr>
          <w:rFonts w:ascii="Verdana" w:hAnsi="Verdana"/>
          <w:color w:val="000000"/>
          <w:sz w:val="22"/>
          <w:szCs w:val="22"/>
        </w:rPr>
      </w:pPr>
      <w:r w:rsidRPr="009A106C">
        <w:rPr>
          <w:rFonts w:ascii="Verdana" w:hAnsi="Verdana"/>
          <w:color w:val="000000"/>
          <w:sz w:val="22"/>
          <w:szCs w:val="22"/>
        </w:rPr>
        <w:t xml:space="preserve">     </w:t>
      </w:r>
      <w:r w:rsidR="000054BA" w:rsidRPr="009A106C">
        <w:rPr>
          <w:rFonts w:ascii="Verdana" w:hAnsi="Verdana"/>
          <w:color w:val="000000"/>
          <w:sz w:val="22"/>
          <w:szCs w:val="22"/>
        </w:rPr>
        <w:tab/>
      </w:r>
      <w:r w:rsidR="000054BA" w:rsidRPr="009A106C">
        <w:rPr>
          <w:rFonts w:ascii="Verdana" w:hAnsi="Verdana"/>
          <w:color w:val="000000"/>
          <w:sz w:val="22"/>
          <w:szCs w:val="22"/>
        </w:rPr>
        <w:tab/>
      </w:r>
      <w:r w:rsidR="000054BA" w:rsidRPr="009A106C">
        <w:rPr>
          <w:rFonts w:ascii="Verdana" w:hAnsi="Verdana"/>
          <w:color w:val="000000"/>
          <w:sz w:val="22"/>
          <w:szCs w:val="22"/>
        </w:rPr>
        <w:tab/>
      </w:r>
      <w:r w:rsidR="000054BA" w:rsidRPr="009A106C">
        <w:rPr>
          <w:rFonts w:ascii="Verdana" w:hAnsi="Verdana"/>
          <w:color w:val="000000"/>
          <w:sz w:val="22"/>
          <w:szCs w:val="22"/>
        </w:rPr>
        <w:tab/>
      </w:r>
      <w:r w:rsidR="00271C6E" w:rsidRPr="009A106C">
        <w:rPr>
          <w:rFonts w:ascii="Verdana" w:hAnsi="Verdana"/>
          <w:color w:val="000000"/>
          <w:sz w:val="22"/>
          <w:szCs w:val="22"/>
        </w:rPr>
        <w:t>E</w:t>
      </w:r>
      <w:r w:rsidR="000054BA" w:rsidRPr="009A106C">
        <w:rPr>
          <w:rFonts w:ascii="Verdana" w:hAnsi="Verdana"/>
          <w:color w:val="000000"/>
          <w:sz w:val="22"/>
          <w:szCs w:val="22"/>
        </w:rPr>
        <w:t>)  Voinjama</w:t>
      </w:r>
    </w:p>
    <w:p w14:paraId="5FA01841" w14:textId="508C9CD0" w:rsidR="009F08FC" w:rsidRPr="009A106C" w:rsidRDefault="009F08FC" w:rsidP="009F08FC">
      <w:pPr>
        <w:pStyle w:val="NormalWeb"/>
        <w:shd w:val="clear" w:color="auto" w:fill="FFFFFF"/>
        <w:spacing w:line="360" w:lineRule="atLeast"/>
        <w:rPr>
          <w:rFonts w:ascii="Verdana" w:hAnsi="Verdana"/>
          <w:color w:val="000000"/>
          <w:sz w:val="22"/>
          <w:szCs w:val="22"/>
        </w:rPr>
      </w:pPr>
      <w:r w:rsidRPr="009A106C">
        <w:rPr>
          <w:rFonts w:ascii="Verdana" w:hAnsi="Verdana"/>
          <w:color w:val="000000"/>
          <w:sz w:val="22"/>
          <w:szCs w:val="22"/>
        </w:rPr>
        <w:t xml:space="preserve"> 27.  </w:t>
      </w:r>
      <w:r w:rsidR="00FB502D" w:rsidRPr="009A106C">
        <w:rPr>
          <w:rFonts w:ascii="Verdana" w:hAnsi="Verdana"/>
          <w:color w:val="000000"/>
          <w:sz w:val="22"/>
          <w:szCs w:val="22"/>
        </w:rPr>
        <w:t>In a dictatorship, how is power obtained?</w:t>
      </w:r>
    </w:p>
    <w:p w14:paraId="68CF36F4" w14:textId="426D706C" w:rsidR="004D452E" w:rsidRPr="009A106C" w:rsidRDefault="004D452E" w:rsidP="009F08FC">
      <w:pPr>
        <w:pStyle w:val="NormalWeb"/>
        <w:shd w:val="clear" w:color="auto" w:fill="FFFFFF"/>
        <w:spacing w:line="360" w:lineRule="atLeast"/>
        <w:rPr>
          <w:rFonts w:ascii="Verdana" w:hAnsi="Verdana"/>
          <w:color w:val="000000"/>
          <w:sz w:val="22"/>
          <w:szCs w:val="22"/>
        </w:rPr>
      </w:pPr>
      <w:r w:rsidRPr="009A106C">
        <w:rPr>
          <w:rFonts w:ascii="Verdana" w:hAnsi="Verdana"/>
          <w:color w:val="000000"/>
          <w:sz w:val="22"/>
          <w:szCs w:val="22"/>
        </w:rPr>
        <w:tab/>
        <w:t>A)  military force</w:t>
      </w:r>
    </w:p>
    <w:p w14:paraId="474FA26B" w14:textId="19B54F3B" w:rsidR="004D452E" w:rsidRPr="009A106C" w:rsidRDefault="004D452E" w:rsidP="009F08FC">
      <w:pPr>
        <w:pStyle w:val="NormalWeb"/>
        <w:shd w:val="clear" w:color="auto" w:fill="FFFFFF"/>
        <w:spacing w:line="360" w:lineRule="atLeast"/>
        <w:rPr>
          <w:rFonts w:ascii="Verdana" w:hAnsi="Verdana"/>
          <w:color w:val="000000"/>
          <w:sz w:val="22"/>
          <w:szCs w:val="22"/>
        </w:rPr>
      </w:pPr>
      <w:r w:rsidRPr="009A106C">
        <w:rPr>
          <w:rFonts w:ascii="Verdana" w:hAnsi="Verdana"/>
          <w:color w:val="000000"/>
          <w:sz w:val="22"/>
          <w:szCs w:val="22"/>
        </w:rPr>
        <w:tab/>
        <w:t>B)  revolution by the people</w:t>
      </w:r>
    </w:p>
    <w:p w14:paraId="22B967F6" w14:textId="3B77C775" w:rsidR="004D452E" w:rsidRPr="009A106C" w:rsidRDefault="004D452E" w:rsidP="009F08FC">
      <w:pPr>
        <w:pStyle w:val="NormalWeb"/>
        <w:shd w:val="clear" w:color="auto" w:fill="FFFFFF"/>
        <w:spacing w:line="360" w:lineRule="atLeast"/>
        <w:rPr>
          <w:rFonts w:ascii="Verdana" w:hAnsi="Verdana"/>
          <w:color w:val="000000"/>
          <w:sz w:val="22"/>
          <w:szCs w:val="22"/>
        </w:rPr>
      </w:pPr>
      <w:r w:rsidRPr="009A106C">
        <w:rPr>
          <w:rFonts w:ascii="Verdana" w:hAnsi="Verdana"/>
          <w:color w:val="000000"/>
          <w:sz w:val="22"/>
          <w:szCs w:val="22"/>
        </w:rPr>
        <w:tab/>
        <w:t>C)  voting by the people</w:t>
      </w:r>
    </w:p>
    <w:p w14:paraId="6E9B0DA4" w14:textId="4DB619AA" w:rsidR="00307D60" w:rsidRPr="009A106C" w:rsidRDefault="00307D60" w:rsidP="009F08FC">
      <w:pPr>
        <w:pStyle w:val="NormalWeb"/>
        <w:shd w:val="clear" w:color="auto" w:fill="FFFFFF"/>
        <w:spacing w:line="360" w:lineRule="atLeast"/>
        <w:rPr>
          <w:rFonts w:ascii="Verdana" w:hAnsi="Verdana"/>
          <w:color w:val="000000"/>
          <w:sz w:val="22"/>
          <w:szCs w:val="22"/>
        </w:rPr>
      </w:pPr>
      <w:r w:rsidRPr="009A106C">
        <w:rPr>
          <w:rFonts w:ascii="Verdana" w:hAnsi="Verdana"/>
          <w:color w:val="000000"/>
          <w:sz w:val="22"/>
          <w:szCs w:val="22"/>
        </w:rPr>
        <w:t>28.  In the economy, the terms trade and commerce are inter</w:t>
      </w:r>
      <w:r w:rsidR="003A5DF8" w:rsidRPr="009A106C">
        <w:rPr>
          <w:rFonts w:ascii="Verdana" w:hAnsi="Verdana"/>
          <w:color w:val="000000"/>
          <w:sz w:val="22"/>
          <w:szCs w:val="22"/>
        </w:rPr>
        <w:t>changeable…</w:t>
      </w:r>
    </w:p>
    <w:p w14:paraId="45BC1124" w14:textId="62436674" w:rsidR="003A5DF8" w:rsidRPr="009A106C" w:rsidRDefault="003A5DF8" w:rsidP="009F08FC">
      <w:pPr>
        <w:pStyle w:val="NormalWeb"/>
        <w:shd w:val="clear" w:color="auto" w:fill="FFFFFF"/>
        <w:spacing w:line="360" w:lineRule="atLeast"/>
        <w:rPr>
          <w:rFonts w:ascii="Verdana" w:hAnsi="Verdana"/>
          <w:color w:val="000000"/>
          <w:sz w:val="22"/>
          <w:szCs w:val="22"/>
        </w:rPr>
      </w:pPr>
      <w:r w:rsidRPr="009A106C">
        <w:rPr>
          <w:rFonts w:ascii="Verdana" w:hAnsi="Verdana"/>
          <w:color w:val="000000"/>
          <w:sz w:val="22"/>
          <w:szCs w:val="22"/>
        </w:rPr>
        <w:tab/>
        <w:t>A)  True</w:t>
      </w:r>
    </w:p>
    <w:p w14:paraId="75C42CDE" w14:textId="52704922" w:rsidR="003A5DF8" w:rsidRPr="009A106C" w:rsidRDefault="003A5DF8" w:rsidP="009F08FC">
      <w:pPr>
        <w:pStyle w:val="NormalWeb"/>
        <w:shd w:val="clear" w:color="auto" w:fill="FFFFFF"/>
        <w:spacing w:line="360" w:lineRule="atLeast"/>
        <w:rPr>
          <w:rFonts w:ascii="Verdana" w:hAnsi="Verdana"/>
          <w:color w:val="000000"/>
          <w:sz w:val="22"/>
          <w:szCs w:val="22"/>
        </w:rPr>
      </w:pPr>
      <w:r w:rsidRPr="009A106C">
        <w:rPr>
          <w:rFonts w:ascii="Verdana" w:hAnsi="Verdana"/>
          <w:color w:val="000000"/>
          <w:sz w:val="22"/>
          <w:szCs w:val="22"/>
        </w:rPr>
        <w:lastRenderedPageBreak/>
        <w:tab/>
        <w:t>B)  False</w:t>
      </w:r>
    </w:p>
    <w:p w14:paraId="62402732" w14:textId="61191B0B" w:rsidR="0081032B" w:rsidRPr="009A106C" w:rsidRDefault="0081032B" w:rsidP="009F08FC">
      <w:pPr>
        <w:pStyle w:val="NormalWeb"/>
        <w:shd w:val="clear" w:color="auto" w:fill="FFFFFF"/>
        <w:spacing w:line="360" w:lineRule="atLeast"/>
        <w:rPr>
          <w:rFonts w:ascii="Verdana" w:hAnsi="Verdana"/>
          <w:color w:val="000000"/>
          <w:sz w:val="22"/>
          <w:szCs w:val="22"/>
        </w:rPr>
      </w:pPr>
      <w:r w:rsidRPr="009A106C">
        <w:rPr>
          <w:rFonts w:ascii="Verdana" w:hAnsi="Verdana"/>
          <w:color w:val="000000"/>
          <w:sz w:val="22"/>
          <w:szCs w:val="22"/>
        </w:rPr>
        <w:t>29.  The Liberian Declaration of Independence was signed in…</w:t>
      </w:r>
    </w:p>
    <w:p w14:paraId="010CF820" w14:textId="3F524544" w:rsidR="0081032B" w:rsidRPr="009A106C" w:rsidRDefault="0081032B" w:rsidP="009F08FC">
      <w:pPr>
        <w:pStyle w:val="NormalWeb"/>
        <w:shd w:val="clear" w:color="auto" w:fill="FFFFFF"/>
        <w:spacing w:line="360" w:lineRule="atLeast"/>
        <w:rPr>
          <w:rFonts w:ascii="Verdana" w:hAnsi="Verdana"/>
          <w:color w:val="000000"/>
          <w:sz w:val="22"/>
          <w:szCs w:val="22"/>
        </w:rPr>
      </w:pPr>
      <w:r w:rsidRPr="009A106C">
        <w:rPr>
          <w:rFonts w:ascii="Verdana" w:hAnsi="Verdana"/>
          <w:color w:val="000000"/>
          <w:sz w:val="22"/>
          <w:szCs w:val="22"/>
        </w:rPr>
        <w:tab/>
        <w:t>A)  1840</w:t>
      </w:r>
    </w:p>
    <w:p w14:paraId="4ED8A5E8" w14:textId="20FE8E93" w:rsidR="0081032B" w:rsidRPr="009A106C" w:rsidRDefault="0081032B" w:rsidP="009F08FC">
      <w:pPr>
        <w:pStyle w:val="NormalWeb"/>
        <w:shd w:val="clear" w:color="auto" w:fill="FFFFFF"/>
        <w:spacing w:line="360" w:lineRule="atLeast"/>
        <w:rPr>
          <w:rFonts w:ascii="Verdana" w:hAnsi="Verdana"/>
          <w:color w:val="000000"/>
          <w:sz w:val="22"/>
          <w:szCs w:val="22"/>
        </w:rPr>
      </w:pPr>
      <w:r w:rsidRPr="009A106C">
        <w:rPr>
          <w:rFonts w:ascii="Verdana" w:hAnsi="Verdana"/>
          <w:color w:val="000000"/>
          <w:sz w:val="22"/>
          <w:szCs w:val="22"/>
        </w:rPr>
        <w:tab/>
        <w:t>B)  1847</w:t>
      </w:r>
    </w:p>
    <w:p w14:paraId="6B03EC67" w14:textId="56A12D7A" w:rsidR="0081032B" w:rsidRPr="009A106C" w:rsidRDefault="0081032B" w:rsidP="009F08FC">
      <w:pPr>
        <w:pStyle w:val="NormalWeb"/>
        <w:shd w:val="clear" w:color="auto" w:fill="FFFFFF"/>
        <w:spacing w:line="360" w:lineRule="atLeast"/>
        <w:rPr>
          <w:rFonts w:ascii="Verdana" w:hAnsi="Verdana"/>
          <w:color w:val="000000"/>
          <w:sz w:val="22"/>
          <w:szCs w:val="22"/>
        </w:rPr>
      </w:pPr>
      <w:r w:rsidRPr="009A106C">
        <w:rPr>
          <w:rFonts w:ascii="Verdana" w:hAnsi="Verdana"/>
          <w:color w:val="000000"/>
          <w:sz w:val="22"/>
          <w:szCs w:val="22"/>
        </w:rPr>
        <w:tab/>
        <w:t>C)  1857</w:t>
      </w:r>
    </w:p>
    <w:p w14:paraId="2DD9DB89" w14:textId="63F169E3" w:rsidR="0081032B" w:rsidRPr="009A106C" w:rsidRDefault="0081032B" w:rsidP="009F08FC">
      <w:pPr>
        <w:pStyle w:val="NormalWeb"/>
        <w:shd w:val="clear" w:color="auto" w:fill="FFFFFF"/>
        <w:spacing w:line="360" w:lineRule="atLeast"/>
        <w:rPr>
          <w:rFonts w:ascii="Verdana" w:hAnsi="Verdana"/>
          <w:color w:val="000000"/>
          <w:sz w:val="22"/>
          <w:szCs w:val="22"/>
        </w:rPr>
      </w:pPr>
      <w:r w:rsidRPr="009A106C">
        <w:rPr>
          <w:rFonts w:ascii="Verdana" w:hAnsi="Verdana"/>
          <w:color w:val="000000"/>
          <w:sz w:val="22"/>
          <w:szCs w:val="22"/>
        </w:rPr>
        <w:tab/>
        <w:t>D)  1867</w:t>
      </w:r>
    </w:p>
    <w:p w14:paraId="7AC771A2" w14:textId="11D18EEA" w:rsidR="0081032B" w:rsidRPr="009A106C" w:rsidRDefault="0081032B" w:rsidP="009F08FC">
      <w:pPr>
        <w:pStyle w:val="NormalWeb"/>
        <w:shd w:val="clear" w:color="auto" w:fill="FFFFFF"/>
        <w:spacing w:line="360" w:lineRule="atLeast"/>
        <w:rPr>
          <w:rFonts w:ascii="Verdana" w:hAnsi="Verdana"/>
          <w:color w:val="000000"/>
          <w:sz w:val="22"/>
          <w:szCs w:val="22"/>
        </w:rPr>
      </w:pPr>
      <w:r w:rsidRPr="009A106C">
        <w:rPr>
          <w:rFonts w:ascii="Verdana" w:hAnsi="Verdana"/>
          <w:color w:val="000000"/>
          <w:sz w:val="22"/>
          <w:szCs w:val="22"/>
        </w:rPr>
        <w:t xml:space="preserve">30.  </w:t>
      </w:r>
      <w:r w:rsidR="00943316" w:rsidRPr="009A106C">
        <w:rPr>
          <w:rFonts w:ascii="Verdana" w:hAnsi="Verdana"/>
          <w:color w:val="000000"/>
          <w:sz w:val="22"/>
          <w:szCs w:val="22"/>
        </w:rPr>
        <w:t>Outbreak of Ebola virus in Liberia, Guinea</w:t>
      </w:r>
      <w:r w:rsidR="00C331DC" w:rsidRPr="009A106C">
        <w:rPr>
          <w:rFonts w:ascii="Verdana" w:hAnsi="Verdana"/>
          <w:color w:val="000000"/>
          <w:sz w:val="22"/>
          <w:szCs w:val="22"/>
        </w:rPr>
        <w:t>,</w:t>
      </w:r>
      <w:r w:rsidR="00943316" w:rsidRPr="009A106C">
        <w:rPr>
          <w:rFonts w:ascii="Verdana" w:hAnsi="Verdana"/>
          <w:color w:val="000000"/>
          <w:sz w:val="22"/>
          <w:szCs w:val="22"/>
        </w:rPr>
        <w:t xml:space="preserve"> and Sierra Leone, Killing 11,300 people, almost half in Liberia…</w:t>
      </w:r>
    </w:p>
    <w:p w14:paraId="36D0A5A7" w14:textId="101A0AF2" w:rsidR="00C331DC" w:rsidRPr="009A106C" w:rsidRDefault="00C331DC" w:rsidP="009F08FC">
      <w:pPr>
        <w:pStyle w:val="NormalWeb"/>
        <w:shd w:val="clear" w:color="auto" w:fill="FFFFFF"/>
        <w:spacing w:line="360" w:lineRule="atLeast"/>
        <w:rPr>
          <w:rFonts w:ascii="Verdana" w:hAnsi="Verdana"/>
          <w:color w:val="000000"/>
          <w:sz w:val="22"/>
          <w:szCs w:val="22"/>
        </w:rPr>
      </w:pPr>
      <w:r w:rsidRPr="009A106C">
        <w:rPr>
          <w:rFonts w:ascii="Verdana" w:hAnsi="Verdana"/>
          <w:color w:val="000000"/>
          <w:sz w:val="22"/>
          <w:szCs w:val="22"/>
        </w:rPr>
        <w:tab/>
        <w:t>A) 2006-2008</w:t>
      </w:r>
    </w:p>
    <w:p w14:paraId="15E491AC" w14:textId="148FF4B0" w:rsidR="00C331DC" w:rsidRPr="009A106C" w:rsidRDefault="00C331DC" w:rsidP="009F08FC">
      <w:pPr>
        <w:pStyle w:val="NormalWeb"/>
        <w:shd w:val="clear" w:color="auto" w:fill="FFFFFF"/>
        <w:spacing w:line="360" w:lineRule="atLeast"/>
        <w:rPr>
          <w:rFonts w:ascii="Verdana" w:hAnsi="Verdana"/>
          <w:color w:val="000000"/>
          <w:sz w:val="22"/>
          <w:szCs w:val="22"/>
        </w:rPr>
      </w:pPr>
      <w:r w:rsidRPr="009A106C">
        <w:rPr>
          <w:rFonts w:ascii="Verdana" w:hAnsi="Verdana"/>
          <w:color w:val="000000"/>
          <w:sz w:val="22"/>
          <w:szCs w:val="22"/>
        </w:rPr>
        <w:tab/>
        <w:t>B) 2010-2012</w:t>
      </w:r>
    </w:p>
    <w:p w14:paraId="4002CFE2" w14:textId="1E5AFA64" w:rsidR="00C331DC" w:rsidRPr="009A106C" w:rsidRDefault="00C331DC" w:rsidP="009F08FC">
      <w:pPr>
        <w:pStyle w:val="NormalWeb"/>
        <w:shd w:val="clear" w:color="auto" w:fill="FFFFFF"/>
        <w:spacing w:line="360" w:lineRule="atLeast"/>
        <w:rPr>
          <w:rFonts w:ascii="Verdana" w:hAnsi="Verdana"/>
          <w:color w:val="000000"/>
          <w:sz w:val="22"/>
          <w:szCs w:val="22"/>
        </w:rPr>
      </w:pPr>
      <w:r w:rsidRPr="009A106C">
        <w:rPr>
          <w:rFonts w:ascii="Verdana" w:hAnsi="Verdana"/>
          <w:color w:val="000000"/>
          <w:sz w:val="22"/>
          <w:szCs w:val="22"/>
        </w:rPr>
        <w:tab/>
        <w:t>C) 2013-2016</w:t>
      </w:r>
    </w:p>
    <w:p w14:paraId="165CD956" w14:textId="1E0AAF2E" w:rsidR="00C331DC" w:rsidRPr="009A106C" w:rsidRDefault="00C331DC" w:rsidP="009F08FC">
      <w:pPr>
        <w:pStyle w:val="NormalWeb"/>
        <w:shd w:val="clear" w:color="auto" w:fill="FFFFFF"/>
        <w:spacing w:line="360" w:lineRule="atLeast"/>
        <w:rPr>
          <w:rFonts w:ascii="Verdana" w:hAnsi="Verdana"/>
          <w:color w:val="000000"/>
          <w:sz w:val="22"/>
          <w:szCs w:val="22"/>
        </w:rPr>
      </w:pPr>
      <w:r w:rsidRPr="009A106C">
        <w:rPr>
          <w:rFonts w:ascii="Verdana" w:hAnsi="Verdana"/>
          <w:color w:val="000000"/>
          <w:sz w:val="22"/>
          <w:szCs w:val="22"/>
        </w:rPr>
        <w:tab/>
        <w:t>D) 2017-2020</w:t>
      </w:r>
    </w:p>
    <w:p w14:paraId="1FF81C74" w14:textId="65BD7A8F" w:rsidR="006E4F32" w:rsidRPr="009778A9" w:rsidRDefault="006E4F32" w:rsidP="009F08FC">
      <w:pPr>
        <w:pStyle w:val="NormalWeb"/>
        <w:shd w:val="clear" w:color="auto" w:fill="FFFFFF"/>
        <w:spacing w:line="360" w:lineRule="atLeast"/>
        <w:rPr>
          <w:rFonts w:ascii="Verdana" w:hAnsi="Verdana"/>
          <w:color w:val="000000"/>
          <w:sz w:val="22"/>
          <w:szCs w:val="22"/>
        </w:rPr>
      </w:pPr>
      <w:r w:rsidRPr="009778A9">
        <w:rPr>
          <w:rFonts w:ascii="Verdana" w:hAnsi="Verdana"/>
          <w:color w:val="000000"/>
          <w:sz w:val="22"/>
          <w:szCs w:val="22"/>
        </w:rPr>
        <w:t>31.  Charles G. Taylor is found guilt of was crimes for aiding and directing rebels in Sierra Leone. He is sentenced to 50 years in jail to be served in Britain…</w:t>
      </w:r>
    </w:p>
    <w:p w14:paraId="45265E00" w14:textId="475A9A21" w:rsidR="00ED1B5A" w:rsidRPr="009778A9" w:rsidRDefault="00ED1B5A" w:rsidP="009F08FC">
      <w:pPr>
        <w:pStyle w:val="NormalWeb"/>
        <w:shd w:val="clear" w:color="auto" w:fill="FFFFFF"/>
        <w:spacing w:line="360" w:lineRule="atLeast"/>
        <w:rPr>
          <w:rFonts w:ascii="Verdana" w:hAnsi="Verdana"/>
          <w:color w:val="000000"/>
          <w:sz w:val="22"/>
          <w:szCs w:val="22"/>
        </w:rPr>
      </w:pPr>
      <w:r w:rsidRPr="009778A9">
        <w:rPr>
          <w:rFonts w:ascii="Verdana" w:hAnsi="Verdana"/>
          <w:color w:val="000000"/>
          <w:sz w:val="22"/>
          <w:szCs w:val="22"/>
        </w:rPr>
        <w:tab/>
        <w:t>A) 2010</w:t>
      </w:r>
    </w:p>
    <w:p w14:paraId="63836C3B" w14:textId="350F1800" w:rsidR="00ED1B5A" w:rsidRPr="009778A9" w:rsidRDefault="00ED1B5A" w:rsidP="009F08FC">
      <w:pPr>
        <w:pStyle w:val="NormalWeb"/>
        <w:shd w:val="clear" w:color="auto" w:fill="FFFFFF"/>
        <w:spacing w:line="360" w:lineRule="atLeast"/>
        <w:rPr>
          <w:rFonts w:ascii="Verdana" w:hAnsi="Verdana"/>
          <w:color w:val="000000"/>
          <w:sz w:val="22"/>
          <w:szCs w:val="22"/>
        </w:rPr>
      </w:pPr>
      <w:r w:rsidRPr="009778A9">
        <w:rPr>
          <w:rFonts w:ascii="Verdana" w:hAnsi="Verdana"/>
          <w:color w:val="000000"/>
          <w:sz w:val="22"/>
          <w:szCs w:val="22"/>
        </w:rPr>
        <w:tab/>
        <w:t>B) 2012</w:t>
      </w:r>
    </w:p>
    <w:p w14:paraId="0C328732" w14:textId="02EBCABD" w:rsidR="00ED1B5A" w:rsidRPr="009778A9" w:rsidRDefault="00ED1B5A" w:rsidP="009F08FC">
      <w:pPr>
        <w:pStyle w:val="NormalWeb"/>
        <w:shd w:val="clear" w:color="auto" w:fill="FFFFFF"/>
        <w:spacing w:line="360" w:lineRule="atLeast"/>
        <w:rPr>
          <w:rFonts w:ascii="Verdana" w:hAnsi="Verdana"/>
          <w:color w:val="000000"/>
          <w:sz w:val="22"/>
          <w:szCs w:val="22"/>
        </w:rPr>
      </w:pPr>
      <w:r w:rsidRPr="009778A9">
        <w:rPr>
          <w:rFonts w:ascii="Verdana" w:hAnsi="Verdana"/>
          <w:color w:val="000000"/>
          <w:sz w:val="22"/>
          <w:szCs w:val="22"/>
        </w:rPr>
        <w:tab/>
        <w:t>C) 2014</w:t>
      </w:r>
    </w:p>
    <w:p w14:paraId="241B4429" w14:textId="379D8D49" w:rsidR="00ED1B5A" w:rsidRPr="009778A9" w:rsidRDefault="00ED1B5A" w:rsidP="009F08FC">
      <w:pPr>
        <w:pStyle w:val="NormalWeb"/>
        <w:shd w:val="clear" w:color="auto" w:fill="FFFFFF"/>
        <w:spacing w:line="360" w:lineRule="atLeast"/>
        <w:rPr>
          <w:rFonts w:ascii="Verdana" w:hAnsi="Verdana"/>
          <w:color w:val="000000"/>
          <w:sz w:val="22"/>
          <w:szCs w:val="22"/>
        </w:rPr>
      </w:pPr>
      <w:r w:rsidRPr="009778A9">
        <w:rPr>
          <w:rFonts w:ascii="Verdana" w:hAnsi="Verdana"/>
          <w:color w:val="000000"/>
          <w:sz w:val="22"/>
          <w:szCs w:val="22"/>
        </w:rPr>
        <w:tab/>
        <w:t>D) 2016</w:t>
      </w:r>
    </w:p>
    <w:p w14:paraId="02DCF17A" w14:textId="4FBB2D38" w:rsidR="009D324C" w:rsidRPr="00766A9C" w:rsidRDefault="009D324C" w:rsidP="009F08FC">
      <w:pPr>
        <w:pStyle w:val="NormalWeb"/>
        <w:shd w:val="clear" w:color="auto" w:fill="FFFFFF"/>
        <w:spacing w:line="360" w:lineRule="atLeast"/>
        <w:rPr>
          <w:rFonts w:ascii="Verdana" w:hAnsi="Verdana"/>
          <w:color w:val="000000"/>
          <w:sz w:val="22"/>
          <w:szCs w:val="22"/>
        </w:rPr>
      </w:pPr>
      <w:r w:rsidRPr="00766A9C">
        <w:rPr>
          <w:rFonts w:ascii="Verdana" w:hAnsi="Verdana"/>
          <w:color w:val="000000"/>
          <w:sz w:val="22"/>
          <w:szCs w:val="22"/>
        </w:rPr>
        <w:t xml:space="preserve">32.  Master Sergeant Samuel K. Doe carries out a military coup, ousting President Tolbert and publicly executing </w:t>
      </w:r>
      <w:r w:rsidR="000346F7" w:rsidRPr="00766A9C">
        <w:rPr>
          <w:rFonts w:ascii="Verdana" w:hAnsi="Verdana"/>
          <w:color w:val="000000"/>
          <w:sz w:val="22"/>
          <w:szCs w:val="22"/>
        </w:rPr>
        <w:t>13 of the President’s men.</w:t>
      </w:r>
    </w:p>
    <w:p w14:paraId="7895F312" w14:textId="16BABF59" w:rsidR="000346F7" w:rsidRPr="00766A9C" w:rsidRDefault="000346F7" w:rsidP="009F08FC">
      <w:pPr>
        <w:pStyle w:val="NormalWeb"/>
        <w:shd w:val="clear" w:color="auto" w:fill="FFFFFF"/>
        <w:spacing w:line="360" w:lineRule="atLeast"/>
        <w:rPr>
          <w:rFonts w:ascii="Verdana" w:hAnsi="Verdana"/>
          <w:color w:val="000000"/>
          <w:sz w:val="22"/>
          <w:szCs w:val="22"/>
        </w:rPr>
      </w:pPr>
      <w:r w:rsidRPr="00766A9C">
        <w:rPr>
          <w:rFonts w:ascii="Verdana" w:hAnsi="Verdana"/>
          <w:color w:val="000000"/>
          <w:sz w:val="22"/>
          <w:szCs w:val="22"/>
        </w:rPr>
        <w:tab/>
        <w:t>A) 1970</w:t>
      </w:r>
    </w:p>
    <w:p w14:paraId="08BF9CB4" w14:textId="04BAF362" w:rsidR="000346F7" w:rsidRPr="00766A9C" w:rsidRDefault="000346F7" w:rsidP="009F08FC">
      <w:pPr>
        <w:pStyle w:val="NormalWeb"/>
        <w:shd w:val="clear" w:color="auto" w:fill="FFFFFF"/>
        <w:spacing w:line="360" w:lineRule="atLeast"/>
        <w:rPr>
          <w:rFonts w:ascii="Verdana" w:hAnsi="Verdana"/>
          <w:color w:val="000000"/>
          <w:sz w:val="22"/>
          <w:szCs w:val="22"/>
        </w:rPr>
      </w:pPr>
      <w:r w:rsidRPr="00766A9C">
        <w:rPr>
          <w:rFonts w:ascii="Verdana" w:hAnsi="Verdana"/>
          <w:color w:val="000000"/>
          <w:sz w:val="22"/>
          <w:szCs w:val="22"/>
        </w:rPr>
        <w:tab/>
        <w:t>B) 1980</w:t>
      </w:r>
    </w:p>
    <w:p w14:paraId="0FBBFDBB" w14:textId="3B80E9B6" w:rsidR="000346F7" w:rsidRPr="00766A9C" w:rsidRDefault="000346F7" w:rsidP="009F08FC">
      <w:pPr>
        <w:pStyle w:val="NormalWeb"/>
        <w:shd w:val="clear" w:color="auto" w:fill="FFFFFF"/>
        <w:spacing w:line="360" w:lineRule="atLeast"/>
        <w:rPr>
          <w:rFonts w:ascii="Verdana" w:hAnsi="Verdana"/>
          <w:color w:val="000000"/>
          <w:sz w:val="22"/>
          <w:szCs w:val="22"/>
        </w:rPr>
      </w:pPr>
      <w:r w:rsidRPr="00766A9C">
        <w:rPr>
          <w:rFonts w:ascii="Verdana" w:hAnsi="Verdana"/>
          <w:color w:val="000000"/>
          <w:sz w:val="22"/>
          <w:szCs w:val="22"/>
        </w:rPr>
        <w:lastRenderedPageBreak/>
        <w:tab/>
        <w:t>C) 1990</w:t>
      </w:r>
    </w:p>
    <w:p w14:paraId="25A0FEF3" w14:textId="267A4E53" w:rsidR="000346F7" w:rsidRPr="00766A9C" w:rsidRDefault="000346F7" w:rsidP="009F08FC">
      <w:pPr>
        <w:pStyle w:val="NormalWeb"/>
        <w:shd w:val="clear" w:color="auto" w:fill="FFFFFF"/>
        <w:spacing w:line="360" w:lineRule="atLeast"/>
        <w:rPr>
          <w:rFonts w:ascii="Verdana" w:hAnsi="Verdana"/>
          <w:color w:val="000000"/>
          <w:sz w:val="22"/>
          <w:szCs w:val="22"/>
        </w:rPr>
      </w:pPr>
      <w:r w:rsidRPr="00766A9C">
        <w:rPr>
          <w:rFonts w:ascii="Verdana" w:hAnsi="Verdana"/>
          <w:color w:val="000000"/>
          <w:sz w:val="22"/>
          <w:szCs w:val="22"/>
        </w:rPr>
        <w:tab/>
        <w:t>D) 2000</w:t>
      </w:r>
    </w:p>
    <w:p w14:paraId="1B78A0D2" w14:textId="2EFA739A" w:rsidR="001D1F3D" w:rsidRPr="00C50FD7" w:rsidRDefault="001D1F3D" w:rsidP="009F08FC">
      <w:pPr>
        <w:pStyle w:val="NormalWeb"/>
        <w:shd w:val="clear" w:color="auto" w:fill="FFFFFF"/>
        <w:spacing w:line="360" w:lineRule="atLeast"/>
        <w:rPr>
          <w:rFonts w:ascii="Verdana" w:hAnsi="Verdana"/>
          <w:color w:val="000000"/>
          <w:sz w:val="22"/>
          <w:szCs w:val="22"/>
        </w:rPr>
      </w:pPr>
      <w:r w:rsidRPr="00C50FD7">
        <w:rPr>
          <w:rFonts w:ascii="Verdana" w:hAnsi="Verdana"/>
          <w:color w:val="000000"/>
          <w:sz w:val="22"/>
          <w:szCs w:val="22"/>
        </w:rPr>
        <w:t xml:space="preserve">33.  </w:t>
      </w:r>
      <w:r w:rsidR="00EF63E1" w:rsidRPr="00C50FD7">
        <w:rPr>
          <w:rFonts w:ascii="Verdana" w:hAnsi="Verdana"/>
          <w:color w:val="000000"/>
          <w:sz w:val="22"/>
          <w:szCs w:val="22"/>
        </w:rPr>
        <w:t>The United Nations Charter was signed in 1945 in San Francisco for for purpose…</w:t>
      </w:r>
    </w:p>
    <w:p w14:paraId="61284941" w14:textId="24C26402" w:rsidR="00EF63E1" w:rsidRPr="00C50FD7" w:rsidRDefault="00EF63E1" w:rsidP="009F08FC">
      <w:pPr>
        <w:pStyle w:val="NormalWeb"/>
        <w:shd w:val="clear" w:color="auto" w:fill="FFFFFF"/>
        <w:spacing w:line="360" w:lineRule="atLeast"/>
        <w:rPr>
          <w:rFonts w:ascii="Verdana" w:hAnsi="Verdana"/>
          <w:color w:val="000000"/>
          <w:sz w:val="22"/>
          <w:szCs w:val="22"/>
        </w:rPr>
      </w:pPr>
      <w:r w:rsidRPr="00C50FD7">
        <w:rPr>
          <w:rFonts w:ascii="Verdana" w:hAnsi="Verdana"/>
          <w:color w:val="000000"/>
          <w:sz w:val="22"/>
          <w:szCs w:val="22"/>
        </w:rPr>
        <w:tab/>
        <w:t>A)  combat the climate crisis</w:t>
      </w:r>
    </w:p>
    <w:p w14:paraId="5B478948" w14:textId="1C443CFA" w:rsidR="00EF63E1" w:rsidRPr="00C50FD7" w:rsidRDefault="00EF63E1" w:rsidP="009F08FC">
      <w:pPr>
        <w:pStyle w:val="NormalWeb"/>
        <w:shd w:val="clear" w:color="auto" w:fill="FFFFFF"/>
        <w:spacing w:line="360" w:lineRule="atLeast"/>
        <w:rPr>
          <w:rFonts w:ascii="Verdana" w:hAnsi="Verdana"/>
          <w:color w:val="000000"/>
          <w:sz w:val="22"/>
          <w:szCs w:val="22"/>
        </w:rPr>
      </w:pPr>
      <w:r w:rsidRPr="00C50FD7">
        <w:rPr>
          <w:rFonts w:ascii="Verdana" w:hAnsi="Verdana"/>
          <w:color w:val="000000"/>
          <w:sz w:val="22"/>
          <w:szCs w:val="22"/>
        </w:rPr>
        <w:tab/>
        <w:t>B)  Feed the homeless</w:t>
      </w:r>
    </w:p>
    <w:p w14:paraId="461E9FC1" w14:textId="7EDE70EB" w:rsidR="00EF63E1" w:rsidRPr="00C50FD7" w:rsidRDefault="00EF63E1" w:rsidP="009F08FC">
      <w:pPr>
        <w:pStyle w:val="NormalWeb"/>
        <w:shd w:val="clear" w:color="auto" w:fill="FFFFFF"/>
        <w:spacing w:line="360" w:lineRule="atLeast"/>
        <w:rPr>
          <w:rFonts w:ascii="Verdana" w:hAnsi="Verdana"/>
          <w:color w:val="000000"/>
          <w:sz w:val="22"/>
          <w:szCs w:val="22"/>
        </w:rPr>
      </w:pPr>
      <w:r w:rsidRPr="00C50FD7">
        <w:rPr>
          <w:rFonts w:ascii="Verdana" w:hAnsi="Verdana"/>
          <w:color w:val="000000"/>
          <w:sz w:val="22"/>
          <w:szCs w:val="22"/>
        </w:rPr>
        <w:tab/>
        <w:t>C)  Keep the peace</w:t>
      </w:r>
    </w:p>
    <w:p w14:paraId="55C7A7AE" w14:textId="2E1BE2F4" w:rsidR="00EF63E1" w:rsidRPr="00C50FD7" w:rsidRDefault="00EF63E1" w:rsidP="009F08FC">
      <w:pPr>
        <w:pStyle w:val="NormalWeb"/>
        <w:shd w:val="clear" w:color="auto" w:fill="FFFFFF"/>
        <w:spacing w:line="360" w:lineRule="atLeast"/>
        <w:rPr>
          <w:rFonts w:ascii="Verdana" w:hAnsi="Verdana"/>
          <w:color w:val="000000"/>
          <w:sz w:val="22"/>
          <w:szCs w:val="22"/>
        </w:rPr>
      </w:pPr>
      <w:r w:rsidRPr="00C50FD7">
        <w:rPr>
          <w:rFonts w:ascii="Verdana" w:hAnsi="Verdana"/>
          <w:color w:val="000000"/>
          <w:sz w:val="22"/>
          <w:szCs w:val="22"/>
        </w:rPr>
        <w:tab/>
        <w:t>D)  help develop Africa</w:t>
      </w:r>
    </w:p>
    <w:p w14:paraId="64094AE8" w14:textId="76ED4DE1" w:rsidR="007D2108" w:rsidRPr="00F024B8" w:rsidRDefault="007D2108" w:rsidP="009F08FC">
      <w:pPr>
        <w:pStyle w:val="NormalWeb"/>
        <w:shd w:val="clear" w:color="auto" w:fill="FFFFFF"/>
        <w:spacing w:line="360" w:lineRule="atLeast"/>
        <w:rPr>
          <w:rFonts w:ascii="Verdana" w:hAnsi="Verdana"/>
          <w:color w:val="000000"/>
          <w:sz w:val="22"/>
          <w:szCs w:val="22"/>
        </w:rPr>
      </w:pPr>
      <w:r w:rsidRPr="00F024B8">
        <w:rPr>
          <w:rFonts w:ascii="Verdana" w:hAnsi="Verdana"/>
          <w:color w:val="000000"/>
          <w:sz w:val="22"/>
          <w:szCs w:val="22"/>
        </w:rPr>
        <w:t>34.  Name the three great kingdoms of West Africa that flourished between the 8</w:t>
      </w:r>
      <w:r w:rsidRPr="00F024B8">
        <w:rPr>
          <w:rFonts w:ascii="Verdana" w:hAnsi="Verdana"/>
          <w:color w:val="000000"/>
          <w:sz w:val="22"/>
          <w:szCs w:val="22"/>
          <w:vertAlign w:val="superscript"/>
        </w:rPr>
        <w:t>th</w:t>
      </w:r>
      <w:r w:rsidRPr="00F024B8">
        <w:rPr>
          <w:rFonts w:ascii="Verdana" w:hAnsi="Verdana"/>
          <w:color w:val="000000"/>
          <w:sz w:val="22"/>
          <w:szCs w:val="22"/>
        </w:rPr>
        <w:t xml:space="preserve"> century and the 17</w:t>
      </w:r>
      <w:r w:rsidRPr="00F024B8">
        <w:rPr>
          <w:rFonts w:ascii="Verdana" w:hAnsi="Verdana"/>
          <w:color w:val="000000"/>
          <w:sz w:val="22"/>
          <w:szCs w:val="22"/>
          <w:vertAlign w:val="superscript"/>
        </w:rPr>
        <w:t>th</w:t>
      </w:r>
      <w:r w:rsidRPr="00F024B8">
        <w:rPr>
          <w:rFonts w:ascii="Verdana" w:hAnsi="Verdana"/>
          <w:color w:val="000000"/>
          <w:sz w:val="22"/>
          <w:szCs w:val="22"/>
        </w:rPr>
        <w:t xml:space="preserve"> century</w:t>
      </w:r>
      <w:r w:rsidR="001202A6" w:rsidRPr="00F024B8">
        <w:rPr>
          <w:rFonts w:ascii="Verdana" w:hAnsi="Verdana"/>
          <w:color w:val="000000"/>
          <w:sz w:val="22"/>
          <w:szCs w:val="22"/>
        </w:rPr>
        <w:t>. List them.</w:t>
      </w:r>
    </w:p>
    <w:p w14:paraId="4432D510" w14:textId="2212D654" w:rsidR="007D2108" w:rsidRPr="00F024B8" w:rsidRDefault="007D2108" w:rsidP="009F08FC">
      <w:pPr>
        <w:pStyle w:val="NormalWeb"/>
        <w:shd w:val="clear" w:color="auto" w:fill="FFFFFF"/>
        <w:spacing w:line="360" w:lineRule="atLeast"/>
        <w:rPr>
          <w:rFonts w:ascii="Verdana" w:hAnsi="Verdana"/>
          <w:color w:val="000000"/>
          <w:sz w:val="22"/>
          <w:szCs w:val="22"/>
        </w:rPr>
      </w:pPr>
      <w:r w:rsidRPr="00F024B8">
        <w:rPr>
          <w:rFonts w:ascii="Verdana" w:hAnsi="Verdana"/>
          <w:color w:val="000000"/>
          <w:sz w:val="22"/>
          <w:szCs w:val="22"/>
        </w:rPr>
        <w:t xml:space="preserve">       i. </w:t>
      </w:r>
      <w:r w:rsidR="001202A6" w:rsidRPr="00F024B8">
        <w:rPr>
          <w:rFonts w:ascii="Verdana" w:hAnsi="Verdana"/>
          <w:color w:val="000000"/>
          <w:sz w:val="22"/>
          <w:szCs w:val="22"/>
        </w:rPr>
        <w:t xml:space="preserve">___________, </w:t>
      </w:r>
      <w:r w:rsidRPr="00F024B8">
        <w:rPr>
          <w:rFonts w:ascii="Verdana" w:hAnsi="Verdana"/>
          <w:color w:val="000000"/>
          <w:sz w:val="22"/>
          <w:szCs w:val="22"/>
        </w:rPr>
        <w:t xml:space="preserve">  ii. </w:t>
      </w:r>
      <w:r w:rsidR="001202A6" w:rsidRPr="00F024B8">
        <w:rPr>
          <w:rFonts w:ascii="Verdana" w:hAnsi="Verdana"/>
          <w:color w:val="000000"/>
          <w:sz w:val="22"/>
          <w:szCs w:val="22"/>
        </w:rPr>
        <w:t>_________,</w:t>
      </w:r>
      <w:r w:rsidRPr="00F024B8">
        <w:rPr>
          <w:rFonts w:ascii="Verdana" w:hAnsi="Verdana"/>
          <w:color w:val="000000"/>
          <w:sz w:val="22"/>
          <w:szCs w:val="22"/>
        </w:rPr>
        <w:t xml:space="preserve">  iii. </w:t>
      </w:r>
      <w:r w:rsidR="001202A6" w:rsidRPr="00F024B8">
        <w:rPr>
          <w:rFonts w:ascii="Verdana" w:hAnsi="Verdana"/>
          <w:color w:val="000000"/>
          <w:sz w:val="22"/>
          <w:szCs w:val="22"/>
        </w:rPr>
        <w:t>______________</w:t>
      </w:r>
    </w:p>
    <w:p w14:paraId="63EDB161" w14:textId="6F2A3ECB" w:rsidR="00B1093D" w:rsidRPr="00F024B8" w:rsidRDefault="00B1093D" w:rsidP="009F08FC">
      <w:pPr>
        <w:pStyle w:val="NormalWeb"/>
        <w:shd w:val="clear" w:color="auto" w:fill="FFFFFF"/>
        <w:spacing w:line="360" w:lineRule="atLeast"/>
        <w:rPr>
          <w:rFonts w:ascii="Verdana" w:hAnsi="Verdana"/>
          <w:color w:val="000000"/>
          <w:sz w:val="22"/>
          <w:szCs w:val="22"/>
        </w:rPr>
      </w:pPr>
      <w:r w:rsidRPr="00F024B8">
        <w:rPr>
          <w:rFonts w:ascii="Verdana" w:hAnsi="Verdana"/>
          <w:color w:val="000000"/>
          <w:sz w:val="22"/>
          <w:szCs w:val="22"/>
        </w:rPr>
        <w:t xml:space="preserve">35.  </w:t>
      </w:r>
      <w:r w:rsidR="004C0AAB" w:rsidRPr="00F024B8">
        <w:rPr>
          <w:rFonts w:ascii="Verdana" w:hAnsi="Verdana"/>
          <w:color w:val="000000"/>
          <w:sz w:val="22"/>
          <w:szCs w:val="22"/>
        </w:rPr>
        <w:t>Africa is the poorest continent on Earth…</w:t>
      </w:r>
    </w:p>
    <w:p w14:paraId="21269E83" w14:textId="4ABBBB86" w:rsidR="004C0AAB" w:rsidRPr="00C018A8" w:rsidRDefault="004C0AAB" w:rsidP="009F08FC">
      <w:pPr>
        <w:pStyle w:val="NormalWeb"/>
        <w:shd w:val="clear" w:color="auto" w:fill="FFFFFF"/>
        <w:spacing w:line="360" w:lineRule="atLeast"/>
        <w:rPr>
          <w:rFonts w:ascii="Verdana" w:hAnsi="Verdana"/>
          <w:color w:val="000000"/>
          <w:sz w:val="22"/>
          <w:szCs w:val="22"/>
        </w:rPr>
      </w:pPr>
      <w:r>
        <w:rPr>
          <w:rFonts w:ascii="Verdana" w:hAnsi="Verdana"/>
          <w:color w:val="000000"/>
        </w:rPr>
        <w:tab/>
      </w:r>
      <w:r w:rsidRPr="00C018A8">
        <w:rPr>
          <w:rFonts w:ascii="Verdana" w:hAnsi="Verdana"/>
          <w:color w:val="000000"/>
          <w:sz w:val="22"/>
          <w:szCs w:val="22"/>
        </w:rPr>
        <w:t>A) True</w:t>
      </w:r>
    </w:p>
    <w:p w14:paraId="24CEC9C4" w14:textId="0CA72F4D" w:rsidR="004C0AAB" w:rsidRPr="00C018A8" w:rsidRDefault="004C0AAB" w:rsidP="009F08FC">
      <w:pPr>
        <w:pStyle w:val="NormalWeb"/>
        <w:shd w:val="clear" w:color="auto" w:fill="FFFFFF"/>
        <w:spacing w:line="360" w:lineRule="atLeast"/>
        <w:rPr>
          <w:rFonts w:ascii="Verdana" w:hAnsi="Verdana"/>
          <w:color w:val="000000"/>
          <w:sz w:val="22"/>
          <w:szCs w:val="22"/>
        </w:rPr>
      </w:pPr>
      <w:r w:rsidRPr="00C018A8">
        <w:rPr>
          <w:rFonts w:ascii="Verdana" w:hAnsi="Verdana"/>
          <w:color w:val="000000"/>
          <w:sz w:val="22"/>
          <w:szCs w:val="22"/>
        </w:rPr>
        <w:tab/>
        <w:t>B) False</w:t>
      </w:r>
    </w:p>
    <w:p w14:paraId="78BD8B49" w14:textId="3697CC03" w:rsidR="004C0AAB" w:rsidRPr="00C018A8" w:rsidRDefault="004C0AAB" w:rsidP="009F08FC">
      <w:pPr>
        <w:pStyle w:val="NormalWeb"/>
        <w:shd w:val="clear" w:color="auto" w:fill="FFFFFF"/>
        <w:spacing w:line="360" w:lineRule="atLeast"/>
        <w:rPr>
          <w:rFonts w:ascii="Verdana" w:hAnsi="Verdana"/>
          <w:color w:val="000000"/>
          <w:sz w:val="22"/>
          <w:szCs w:val="22"/>
        </w:rPr>
      </w:pPr>
      <w:r w:rsidRPr="00C018A8">
        <w:rPr>
          <w:rFonts w:ascii="Verdana" w:hAnsi="Verdana"/>
          <w:color w:val="000000"/>
          <w:sz w:val="22"/>
          <w:szCs w:val="22"/>
        </w:rPr>
        <w:t>36.  Name the seven continents in the world…</w:t>
      </w:r>
    </w:p>
    <w:p w14:paraId="06E81460" w14:textId="77995881" w:rsidR="004C0AAB" w:rsidRPr="00C018A8" w:rsidRDefault="004C0AAB" w:rsidP="009F08FC">
      <w:pPr>
        <w:pStyle w:val="NormalWeb"/>
        <w:shd w:val="clear" w:color="auto" w:fill="FFFFFF"/>
        <w:spacing w:line="360" w:lineRule="atLeast"/>
        <w:rPr>
          <w:rFonts w:ascii="Verdana" w:hAnsi="Verdana"/>
          <w:color w:val="000000"/>
          <w:sz w:val="22"/>
          <w:szCs w:val="22"/>
        </w:rPr>
      </w:pPr>
      <w:r w:rsidRPr="00C018A8">
        <w:rPr>
          <w:rFonts w:ascii="Verdana" w:hAnsi="Verdana"/>
          <w:color w:val="000000"/>
          <w:sz w:val="22"/>
          <w:szCs w:val="22"/>
        </w:rPr>
        <w:t xml:space="preserve">        i. Africa   ii.  Antarctica   iii. Asia    iv.  Australia   v. Europe</w:t>
      </w:r>
    </w:p>
    <w:p w14:paraId="29DE7F6F" w14:textId="68E4C74A" w:rsidR="004C0AAB" w:rsidRPr="00C018A8" w:rsidRDefault="004C0AAB" w:rsidP="009F08FC">
      <w:pPr>
        <w:pStyle w:val="NormalWeb"/>
        <w:shd w:val="clear" w:color="auto" w:fill="FFFFFF"/>
        <w:spacing w:line="360" w:lineRule="atLeast"/>
        <w:rPr>
          <w:rFonts w:ascii="Verdana" w:hAnsi="Verdana"/>
          <w:color w:val="000000"/>
          <w:sz w:val="22"/>
          <w:szCs w:val="22"/>
        </w:rPr>
      </w:pPr>
      <w:r w:rsidRPr="00C018A8">
        <w:rPr>
          <w:rFonts w:ascii="Verdana" w:hAnsi="Verdana"/>
          <w:color w:val="000000"/>
          <w:sz w:val="22"/>
          <w:szCs w:val="22"/>
        </w:rPr>
        <w:t xml:space="preserve">         vi.  North America     vii. South America</w:t>
      </w:r>
    </w:p>
    <w:p w14:paraId="0BAC7BD2" w14:textId="07043F93" w:rsidR="002844CF" w:rsidRPr="00C018A8" w:rsidRDefault="002844CF" w:rsidP="009F08FC">
      <w:pPr>
        <w:pStyle w:val="NormalWeb"/>
        <w:shd w:val="clear" w:color="auto" w:fill="FFFFFF"/>
        <w:spacing w:line="360" w:lineRule="atLeast"/>
        <w:rPr>
          <w:rFonts w:ascii="Verdana" w:hAnsi="Verdana"/>
          <w:color w:val="000000"/>
          <w:sz w:val="22"/>
          <w:szCs w:val="22"/>
        </w:rPr>
      </w:pPr>
      <w:r w:rsidRPr="00C018A8">
        <w:rPr>
          <w:rFonts w:ascii="Verdana" w:hAnsi="Verdana"/>
          <w:color w:val="000000"/>
          <w:sz w:val="22"/>
          <w:szCs w:val="22"/>
        </w:rPr>
        <w:t>37.  Two most highly populated countries in the world ---China and India…</w:t>
      </w:r>
    </w:p>
    <w:p w14:paraId="41CB0EBC" w14:textId="5ACA14DB" w:rsidR="002844CF" w:rsidRPr="00C018A8" w:rsidRDefault="00CD34E9" w:rsidP="009F08FC">
      <w:pPr>
        <w:pStyle w:val="NormalWeb"/>
        <w:shd w:val="clear" w:color="auto" w:fill="FFFFFF"/>
        <w:spacing w:line="360" w:lineRule="atLeast"/>
        <w:rPr>
          <w:rFonts w:ascii="Verdana" w:hAnsi="Verdana"/>
          <w:color w:val="000000"/>
          <w:sz w:val="22"/>
          <w:szCs w:val="22"/>
        </w:rPr>
      </w:pPr>
      <w:r w:rsidRPr="00C018A8">
        <w:rPr>
          <w:rFonts w:ascii="Verdana" w:hAnsi="Verdana"/>
          <w:color w:val="000000"/>
          <w:sz w:val="22"/>
          <w:szCs w:val="22"/>
        </w:rPr>
        <w:tab/>
        <w:t>A)  True</w:t>
      </w:r>
    </w:p>
    <w:p w14:paraId="2BB8F43C" w14:textId="0426539F" w:rsidR="00CD34E9" w:rsidRPr="00C018A8" w:rsidRDefault="00CD34E9" w:rsidP="009F08FC">
      <w:pPr>
        <w:pStyle w:val="NormalWeb"/>
        <w:shd w:val="clear" w:color="auto" w:fill="FFFFFF"/>
        <w:spacing w:line="360" w:lineRule="atLeast"/>
        <w:rPr>
          <w:rFonts w:ascii="Verdana" w:hAnsi="Verdana"/>
          <w:color w:val="000000"/>
          <w:sz w:val="22"/>
          <w:szCs w:val="22"/>
        </w:rPr>
      </w:pPr>
      <w:r w:rsidRPr="00C018A8">
        <w:rPr>
          <w:rFonts w:ascii="Verdana" w:hAnsi="Verdana"/>
          <w:color w:val="000000"/>
          <w:sz w:val="22"/>
          <w:szCs w:val="22"/>
        </w:rPr>
        <w:tab/>
        <w:t>B)  False</w:t>
      </w:r>
    </w:p>
    <w:p w14:paraId="5CB7D7DC" w14:textId="4B262DB2" w:rsidR="00CD34E9" w:rsidRPr="00EC69BA" w:rsidRDefault="00CD34E9" w:rsidP="009F08FC">
      <w:pPr>
        <w:pStyle w:val="NormalWeb"/>
        <w:shd w:val="clear" w:color="auto" w:fill="FFFFFF"/>
        <w:spacing w:line="360" w:lineRule="atLeast"/>
        <w:rPr>
          <w:rFonts w:ascii="Verdana" w:hAnsi="Verdana"/>
          <w:color w:val="000000"/>
          <w:sz w:val="22"/>
          <w:szCs w:val="22"/>
        </w:rPr>
      </w:pPr>
      <w:r w:rsidRPr="00EC69BA">
        <w:rPr>
          <w:rFonts w:ascii="Verdana" w:hAnsi="Verdana"/>
          <w:color w:val="000000"/>
          <w:sz w:val="22"/>
          <w:szCs w:val="22"/>
        </w:rPr>
        <w:t>38.  List five predominant languages of Liberia</w:t>
      </w:r>
      <w:r w:rsidR="00BA22DE" w:rsidRPr="00EC69BA">
        <w:rPr>
          <w:rFonts w:ascii="Verdana" w:hAnsi="Verdana"/>
          <w:color w:val="000000"/>
          <w:sz w:val="22"/>
          <w:szCs w:val="22"/>
        </w:rPr>
        <w:t>:</w:t>
      </w:r>
      <w:r w:rsidR="009B196B" w:rsidRPr="00EC69BA">
        <w:rPr>
          <w:rFonts w:ascii="Verdana" w:hAnsi="Verdana"/>
          <w:color w:val="000000"/>
          <w:sz w:val="22"/>
          <w:szCs w:val="22"/>
        </w:rPr>
        <w:t xml:space="preserve"> (May vary)</w:t>
      </w:r>
    </w:p>
    <w:p w14:paraId="22C1F7F2" w14:textId="2A9056E2" w:rsidR="00AE7DA4" w:rsidRPr="00EC69BA" w:rsidRDefault="00AE7DA4" w:rsidP="009F08FC">
      <w:pPr>
        <w:pStyle w:val="NormalWeb"/>
        <w:shd w:val="clear" w:color="auto" w:fill="FFFFFF"/>
        <w:spacing w:line="360" w:lineRule="atLeast"/>
        <w:rPr>
          <w:rFonts w:ascii="Verdana" w:hAnsi="Verdana"/>
          <w:color w:val="000000"/>
          <w:sz w:val="22"/>
          <w:szCs w:val="22"/>
        </w:rPr>
      </w:pPr>
      <w:r w:rsidRPr="00EC69BA">
        <w:rPr>
          <w:rFonts w:ascii="Verdana" w:hAnsi="Verdana"/>
          <w:color w:val="000000"/>
          <w:sz w:val="22"/>
          <w:szCs w:val="22"/>
        </w:rPr>
        <w:lastRenderedPageBreak/>
        <w:tab/>
        <w:t>i.  Kpelle  ii.  Bassa   iii. Grebo    iv.  Kru   v. Mandingo</w:t>
      </w:r>
    </w:p>
    <w:p w14:paraId="7DD07E03" w14:textId="2E963351" w:rsidR="00704DEC" w:rsidRPr="00EC69BA" w:rsidRDefault="00704DEC" w:rsidP="009F08FC">
      <w:pPr>
        <w:pStyle w:val="NormalWeb"/>
        <w:shd w:val="clear" w:color="auto" w:fill="FFFFFF"/>
        <w:spacing w:line="360" w:lineRule="atLeast"/>
        <w:rPr>
          <w:rFonts w:ascii="Verdana" w:hAnsi="Verdana"/>
          <w:color w:val="000000"/>
          <w:sz w:val="22"/>
          <w:szCs w:val="22"/>
        </w:rPr>
      </w:pPr>
      <w:r w:rsidRPr="00EC69BA">
        <w:rPr>
          <w:rFonts w:ascii="Verdana" w:hAnsi="Verdana"/>
          <w:color w:val="000000"/>
          <w:sz w:val="22"/>
          <w:szCs w:val="22"/>
        </w:rPr>
        <w:t>39.  Liberia is the only Black state in Africa never subjected to colonial rule…</w:t>
      </w:r>
    </w:p>
    <w:p w14:paraId="2BEF4627" w14:textId="17E2D7E2" w:rsidR="00704DEC" w:rsidRPr="00EC69BA" w:rsidRDefault="00704DEC" w:rsidP="009F08FC">
      <w:pPr>
        <w:pStyle w:val="NormalWeb"/>
        <w:shd w:val="clear" w:color="auto" w:fill="FFFFFF"/>
        <w:spacing w:line="360" w:lineRule="atLeast"/>
        <w:rPr>
          <w:rFonts w:ascii="Verdana" w:hAnsi="Verdana"/>
          <w:color w:val="000000"/>
          <w:sz w:val="22"/>
          <w:szCs w:val="22"/>
        </w:rPr>
      </w:pPr>
      <w:r w:rsidRPr="00EC69BA">
        <w:rPr>
          <w:rFonts w:ascii="Verdana" w:hAnsi="Verdana"/>
          <w:color w:val="000000"/>
          <w:sz w:val="22"/>
          <w:szCs w:val="22"/>
        </w:rPr>
        <w:tab/>
        <w:t>A) True</w:t>
      </w:r>
    </w:p>
    <w:p w14:paraId="07527C7A" w14:textId="49AEFE92" w:rsidR="00704DEC" w:rsidRPr="00EC69BA" w:rsidRDefault="00704DEC" w:rsidP="009F08FC">
      <w:pPr>
        <w:pStyle w:val="NormalWeb"/>
        <w:shd w:val="clear" w:color="auto" w:fill="FFFFFF"/>
        <w:spacing w:line="360" w:lineRule="atLeast"/>
        <w:rPr>
          <w:rFonts w:ascii="Verdana" w:hAnsi="Verdana"/>
          <w:color w:val="000000"/>
          <w:sz w:val="22"/>
          <w:szCs w:val="22"/>
        </w:rPr>
      </w:pPr>
      <w:r w:rsidRPr="00EC69BA">
        <w:rPr>
          <w:rFonts w:ascii="Verdana" w:hAnsi="Verdana"/>
          <w:color w:val="000000"/>
          <w:sz w:val="22"/>
          <w:szCs w:val="22"/>
        </w:rPr>
        <w:tab/>
        <w:t>B)  False</w:t>
      </w:r>
    </w:p>
    <w:p w14:paraId="2F41C7A8" w14:textId="6BDE8349" w:rsidR="00704DEC" w:rsidRPr="00CF5BFD" w:rsidRDefault="00AB164B" w:rsidP="009F08FC">
      <w:pPr>
        <w:pStyle w:val="NormalWeb"/>
        <w:shd w:val="clear" w:color="auto" w:fill="FFFFFF"/>
        <w:spacing w:line="360" w:lineRule="atLeast"/>
        <w:rPr>
          <w:rFonts w:ascii="Verdana" w:hAnsi="Verdana"/>
          <w:color w:val="000000"/>
          <w:sz w:val="22"/>
          <w:szCs w:val="22"/>
        </w:rPr>
      </w:pPr>
      <w:r w:rsidRPr="00CF5BFD">
        <w:rPr>
          <w:rFonts w:ascii="Verdana" w:hAnsi="Verdana"/>
          <w:color w:val="000000"/>
          <w:sz w:val="22"/>
          <w:szCs w:val="22"/>
        </w:rPr>
        <w:t xml:space="preserve">40.  List </w:t>
      </w:r>
      <w:r w:rsidR="00526570" w:rsidRPr="00CF5BFD">
        <w:rPr>
          <w:rFonts w:ascii="Verdana" w:hAnsi="Verdana"/>
          <w:color w:val="000000"/>
          <w:sz w:val="22"/>
          <w:szCs w:val="22"/>
        </w:rPr>
        <w:t>three current environment issues in Liberia</w:t>
      </w:r>
      <w:r w:rsidR="00D67E5D" w:rsidRPr="00CF5BFD">
        <w:rPr>
          <w:rFonts w:ascii="Verdana" w:hAnsi="Verdana"/>
          <w:color w:val="000000"/>
          <w:sz w:val="22"/>
          <w:szCs w:val="22"/>
        </w:rPr>
        <w:t>: (May vary)</w:t>
      </w:r>
    </w:p>
    <w:p w14:paraId="4959442E" w14:textId="7E8FA607" w:rsidR="00526570" w:rsidRPr="00CF5BFD" w:rsidRDefault="00526570" w:rsidP="009F08FC">
      <w:pPr>
        <w:pStyle w:val="NormalWeb"/>
        <w:shd w:val="clear" w:color="auto" w:fill="FFFFFF"/>
        <w:spacing w:line="360" w:lineRule="atLeast"/>
        <w:rPr>
          <w:rFonts w:ascii="Verdana" w:hAnsi="Verdana"/>
          <w:color w:val="000000"/>
          <w:sz w:val="22"/>
          <w:szCs w:val="22"/>
        </w:rPr>
      </w:pPr>
      <w:r w:rsidRPr="00CF5BFD">
        <w:rPr>
          <w:rFonts w:ascii="Verdana" w:hAnsi="Verdana"/>
          <w:color w:val="000000"/>
          <w:sz w:val="22"/>
          <w:szCs w:val="22"/>
        </w:rPr>
        <w:tab/>
        <w:t>i.  soil erosion; loss of biodiversity</w:t>
      </w:r>
    </w:p>
    <w:p w14:paraId="4BF89C68" w14:textId="7541B0B7" w:rsidR="00526570" w:rsidRPr="00CF5BFD" w:rsidRDefault="00526570" w:rsidP="009F08FC">
      <w:pPr>
        <w:pStyle w:val="NormalWeb"/>
        <w:shd w:val="clear" w:color="auto" w:fill="FFFFFF"/>
        <w:spacing w:line="360" w:lineRule="atLeast"/>
        <w:rPr>
          <w:rFonts w:ascii="Verdana" w:hAnsi="Verdana"/>
          <w:color w:val="000000"/>
          <w:sz w:val="22"/>
          <w:szCs w:val="22"/>
        </w:rPr>
      </w:pPr>
      <w:r w:rsidRPr="00CF5BFD">
        <w:rPr>
          <w:rFonts w:ascii="Verdana" w:hAnsi="Verdana"/>
          <w:color w:val="000000"/>
          <w:sz w:val="22"/>
          <w:szCs w:val="22"/>
        </w:rPr>
        <w:tab/>
        <w:t>ii.  raw sewage  iii. Dumping of household waste</w:t>
      </w:r>
    </w:p>
    <w:p w14:paraId="3E41A119" w14:textId="74E9FC1A" w:rsidR="009B0435" w:rsidRPr="00CF5BFD" w:rsidRDefault="009B0435" w:rsidP="009F08FC">
      <w:pPr>
        <w:pStyle w:val="NormalWeb"/>
        <w:shd w:val="clear" w:color="auto" w:fill="FFFFFF"/>
        <w:spacing w:line="360" w:lineRule="atLeast"/>
        <w:rPr>
          <w:rFonts w:ascii="Verdana" w:hAnsi="Verdana"/>
          <w:color w:val="000000"/>
          <w:sz w:val="22"/>
          <w:szCs w:val="22"/>
        </w:rPr>
      </w:pPr>
      <w:r w:rsidRPr="00CF5BFD">
        <w:rPr>
          <w:rFonts w:ascii="Verdana" w:hAnsi="Verdana"/>
          <w:color w:val="000000"/>
          <w:sz w:val="22"/>
          <w:szCs w:val="22"/>
        </w:rPr>
        <w:t xml:space="preserve">41.  </w:t>
      </w:r>
      <w:r w:rsidR="00C44AC1" w:rsidRPr="00CF5BFD">
        <w:rPr>
          <w:rFonts w:ascii="Verdana" w:hAnsi="Verdana"/>
          <w:color w:val="000000"/>
          <w:sz w:val="22"/>
          <w:szCs w:val="22"/>
        </w:rPr>
        <w:t xml:space="preserve">What happened </w:t>
      </w:r>
      <w:r w:rsidR="007B1977" w:rsidRPr="00CF5BFD">
        <w:rPr>
          <w:rFonts w:ascii="Verdana" w:hAnsi="Verdana"/>
          <w:color w:val="000000"/>
          <w:sz w:val="22"/>
          <w:szCs w:val="22"/>
        </w:rPr>
        <w:t>because of</w:t>
      </w:r>
      <w:r w:rsidR="00C44AC1" w:rsidRPr="00CF5BFD">
        <w:rPr>
          <w:rFonts w:ascii="Verdana" w:hAnsi="Verdana"/>
          <w:color w:val="000000"/>
          <w:sz w:val="22"/>
          <w:szCs w:val="22"/>
        </w:rPr>
        <w:t xml:space="preserve"> the Berlin Conference of 1884-1885?</w:t>
      </w:r>
    </w:p>
    <w:p w14:paraId="6D5EAF73" w14:textId="7FA5801C" w:rsidR="00C44AC1" w:rsidRPr="00CF5BFD" w:rsidRDefault="00C44AC1" w:rsidP="009F08FC">
      <w:pPr>
        <w:pStyle w:val="NormalWeb"/>
        <w:shd w:val="clear" w:color="auto" w:fill="FFFFFF"/>
        <w:spacing w:line="360" w:lineRule="atLeast"/>
        <w:rPr>
          <w:rFonts w:ascii="Verdana" w:hAnsi="Verdana"/>
          <w:color w:val="000000"/>
          <w:sz w:val="22"/>
          <w:szCs w:val="22"/>
        </w:rPr>
      </w:pPr>
      <w:r w:rsidRPr="00CF5BFD">
        <w:rPr>
          <w:rFonts w:ascii="Verdana" w:hAnsi="Verdana"/>
          <w:color w:val="000000"/>
          <w:sz w:val="22"/>
          <w:szCs w:val="22"/>
        </w:rPr>
        <w:tab/>
        <w:t>A)  Europe divided up Africa without Africa’s consent</w:t>
      </w:r>
    </w:p>
    <w:p w14:paraId="2F7A55C4" w14:textId="32E3AC1D" w:rsidR="00C44AC1" w:rsidRPr="00CF5BFD" w:rsidRDefault="00C44AC1" w:rsidP="009F08FC">
      <w:pPr>
        <w:pStyle w:val="NormalWeb"/>
        <w:shd w:val="clear" w:color="auto" w:fill="FFFFFF"/>
        <w:spacing w:line="360" w:lineRule="atLeast"/>
        <w:rPr>
          <w:rFonts w:ascii="Verdana" w:hAnsi="Verdana"/>
          <w:color w:val="000000"/>
          <w:sz w:val="22"/>
          <w:szCs w:val="22"/>
        </w:rPr>
      </w:pPr>
      <w:r w:rsidRPr="00CF5BFD">
        <w:rPr>
          <w:rFonts w:ascii="Verdana" w:hAnsi="Verdana"/>
          <w:color w:val="000000"/>
          <w:sz w:val="22"/>
          <w:szCs w:val="22"/>
        </w:rPr>
        <w:tab/>
        <w:t>B)  Europe set up the European Union.</w:t>
      </w:r>
    </w:p>
    <w:p w14:paraId="58571AA8" w14:textId="2596C3E9" w:rsidR="00C44AC1" w:rsidRPr="00CF5BFD" w:rsidRDefault="00C44AC1" w:rsidP="009F08FC">
      <w:pPr>
        <w:pStyle w:val="NormalWeb"/>
        <w:shd w:val="clear" w:color="auto" w:fill="FFFFFF"/>
        <w:spacing w:line="360" w:lineRule="atLeast"/>
        <w:rPr>
          <w:rFonts w:ascii="Verdana" w:hAnsi="Verdana"/>
          <w:color w:val="000000"/>
          <w:sz w:val="22"/>
          <w:szCs w:val="22"/>
        </w:rPr>
      </w:pPr>
      <w:r w:rsidRPr="00CF5BFD">
        <w:rPr>
          <w:rFonts w:ascii="Verdana" w:hAnsi="Verdana"/>
          <w:color w:val="000000"/>
          <w:sz w:val="22"/>
          <w:szCs w:val="22"/>
        </w:rPr>
        <w:tab/>
        <w:t>C)  Europe started the Olympic Games.</w:t>
      </w:r>
    </w:p>
    <w:p w14:paraId="2FB30B1C" w14:textId="1408D28D" w:rsidR="00623C67" w:rsidRPr="00A04265" w:rsidRDefault="00623C67" w:rsidP="009F08FC">
      <w:pPr>
        <w:pStyle w:val="NormalWeb"/>
        <w:shd w:val="clear" w:color="auto" w:fill="FFFFFF"/>
        <w:spacing w:line="360" w:lineRule="atLeast"/>
        <w:rPr>
          <w:rFonts w:ascii="Verdana" w:hAnsi="Verdana"/>
          <w:color w:val="000000"/>
          <w:sz w:val="22"/>
          <w:szCs w:val="22"/>
        </w:rPr>
      </w:pPr>
      <w:r w:rsidRPr="00A04265">
        <w:rPr>
          <w:rFonts w:ascii="Verdana" w:hAnsi="Verdana"/>
          <w:color w:val="000000"/>
          <w:sz w:val="22"/>
          <w:szCs w:val="22"/>
        </w:rPr>
        <w:t>Matching:  Female Firsts from Liberian History</w:t>
      </w:r>
    </w:p>
    <w:p w14:paraId="6873241A" w14:textId="3BE5A1DD" w:rsidR="00623C67" w:rsidRPr="00A04265" w:rsidRDefault="00623C67" w:rsidP="009F08FC">
      <w:pPr>
        <w:pStyle w:val="NormalWeb"/>
        <w:shd w:val="clear" w:color="auto" w:fill="FFFFFF"/>
        <w:spacing w:line="360" w:lineRule="atLeast"/>
        <w:rPr>
          <w:rFonts w:ascii="Verdana" w:hAnsi="Verdana"/>
          <w:b/>
          <w:bCs/>
          <w:color w:val="000000"/>
          <w:sz w:val="22"/>
          <w:szCs w:val="22"/>
        </w:rPr>
      </w:pPr>
      <w:r w:rsidRPr="00A04265">
        <w:rPr>
          <w:rFonts w:ascii="Verdana" w:hAnsi="Verdana"/>
          <w:color w:val="000000"/>
          <w:sz w:val="22"/>
          <w:szCs w:val="22"/>
        </w:rPr>
        <w:tab/>
      </w:r>
      <w:r w:rsidRPr="00A04265">
        <w:rPr>
          <w:rFonts w:ascii="Verdana" w:hAnsi="Verdana"/>
          <w:b/>
          <w:bCs/>
          <w:color w:val="000000"/>
          <w:sz w:val="22"/>
          <w:szCs w:val="22"/>
        </w:rPr>
        <w:t>Column I</w:t>
      </w:r>
      <w:r w:rsidR="005632B4" w:rsidRPr="00A04265">
        <w:rPr>
          <w:rFonts w:ascii="Verdana" w:hAnsi="Verdana"/>
          <w:b/>
          <w:bCs/>
          <w:color w:val="000000"/>
          <w:sz w:val="22"/>
          <w:szCs w:val="22"/>
        </w:rPr>
        <w:t>: Who are they?</w:t>
      </w:r>
    </w:p>
    <w:p w14:paraId="0FD5FD62" w14:textId="1E2502E4" w:rsidR="00623C67" w:rsidRPr="00A04265" w:rsidRDefault="00623C67" w:rsidP="009F08FC">
      <w:pPr>
        <w:pStyle w:val="NormalWeb"/>
        <w:shd w:val="clear" w:color="auto" w:fill="FFFFFF"/>
        <w:spacing w:line="360" w:lineRule="atLeast"/>
        <w:rPr>
          <w:rFonts w:ascii="Verdana" w:hAnsi="Verdana"/>
          <w:color w:val="000000"/>
          <w:sz w:val="22"/>
          <w:szCs w:val="22"/>
        </w:rPr>
      </w:pPr>
      <w:r w:rsidRPr="00A04265">
        <w:rPr>
          <w:rFonts w:ascii="Verdana" w:hAnsi="Verdana"/>
          <w:color w:val="000000"/>
          <w:sz w:val="22"/>
          <w:szCs w:val="22"/>
        </w:rPr>
        <w:t>___ 42.</w:t>
      </w:r>
      <w:r w:rsidRPr="00A04265">
        <w:rPr>
          <w:rFonts w:ascii="Verdana" w:hAnsi="Verdana"/>
          <w:color w:val="000000"/>
          <w:sz w:val="22"/>
          <w:szCs w:val="22"/>
        </w:rPr>
        <w:tab/>
        <w:t>Angie Broo</w:t>
      </w:r>
      <w:r w:rsidR="005632B4" w:rsidRPr="00A04265">
        <w:rPr>
          <w:rFonts w:ascii="Verdana" w:hAnsi="Verdana"/>
          <w:color w:val="000000"/>
          <w:sz w:val="22"/>
          <w:szCs w:val="22"/>
        </w:rPr>
        <w:t>ks Randolph</w:t>
      </w:r>
    </w:p>
    <w:p w14:paraId="796A1910" w14:textId="2E682F7C" w:rsidR="005632B4" w:rsidRPr="00A04265" w:rsidRDefault="005632B4" w:rsidP="009F08FC">
      <w:pPr>
        <w:pStyle w:val="NormalWeb"/>
        <w:shd w:val="clear" w:color="auto" w:fill="FFFFFF"/>
        <w:spacing w:line="360" w:lineRule="atLeast"/>
        <w:rPr>
          <w:rFonts w:ascii="Verdana" w:hAnsi="Verdana"/>
          <w:color w:val="000000"/>
          <w:sz w:val="22"/>
          <w:szCs w:val="22"/>
        </w:rPr>
      </w:pPr>
      <w:r w:rsidRPr="00A04265">
        <w:rPr>
          <w:rFonts w:ascii="Verdana" w:hAnsi="Verdana"/>
          <w:color w:val="000000"/>
          <w:sz w:val="22"/>
          <w:szCs w:val="22"/>
        </w:rPr>
        <w:t xml:space="preserve">___ 43.  </w:t>
      </w:r>
      <w:r w:rsidRPr="00A04265">
        <w:rPr>
          <w:rFonts w:ascii="Verdana" w:hAnsi="Verdana"/>
          <w:color w:val="000000"/>
          <w:sz w:val="22"/>
          <w:szCs w:val="22"/>
        </w:rPr>
        <w:tab/>
        <w:t>Ellen Johnson Sirleaf</w:t>
      </w:r>
    </w:p>
    <w:p w14:paraId="085456D6" w14:textId="0FE896EA" w:rsidR="005632B4" w:rsidRPr="00A04265" w:rsidRDefault="005632B4" w:rsidP="009F08FC">
      <w:pPr>
        <w:pStyle w:val="NormalWeb"/>
        <w:shd w:val="clear" w:color="auto" w:fill="FFFFFF"/>
        <w:spacing w:line="360" w:lineRule="atLeast"/>
        <w:rPr>
          <w:rFonts w:ascii="Verdana" w:hAnsi="Verdana"/>
          <w:color w:val="000000"/>
          <w:sz w:val="22"/>
          <w:szCs w:val="22"/>
        </w:rPr>
      </w:pPr>
      <w:r w:rsidRPr="00A04265">
        <w:rPr>
          <w:rFonts w:ascii="Verdana" w:hAnsi="Verdana"/>
          <w:color w:val="000000"/>
          <w:sz w:val="22"/>
          <w:szCs w:val="22"/>
        </w:rPr>
        <w:t xml:space="preserve">___ 44. </w:t>
      </w:r>
      <w:r w:rsidRPr="00A04265">
        <w:rPr>
          <w:rFonts w:ascii="Verdana" w:hAnsi="Verdana"/>
          <w:color w:val="000000"/>
          <w:sz w:val="22"/>
          <w:szCs w:val="22"/>
        </w:rPr>
        <w:tab/>
        <w:t>Mary Antoinette Brown-Sherman</w:t>
      </w:r>
    </w:p>
    <w:p w14:paraId="302709A5" w14:textId="72098433" w:rsidR="005632B4" w:rsidRPr="00A04265" w:rsidRDefault="005632B4" w:rsidP="009F08FC">
      <w:pPr>
        <w:pStyle w:val="NormalWeb"/>
        <w:shd w:val="clear" w:color="auto" w:fill="FFFFFF"/>
        <w:spacing w:line="360" w:lineRule="atLeast"/>
        <w:rPr>
          <w:rFonts w:ascii="Verdana" w:hAnsi="Verdana"/>
          <w:color w:val="000000"/>
          <w:sz w:val="22"/>
          <w:szCs w:val="22"/>
        </w:rPr>
      </w:pPr>
      <w:r w:rsidRPr="00A04265">
        <w:rPr>
          <w:rFonts w:ascii="Verdana" w:hAnsi="Verdana"/>
          <w:color w:val="000000"/>
          <w:sz w:val="22"/>
          <w:szCs w:val="22"/>
        </w:rPr>
        <w:t xml:space="preserve">___  45. </w:t>
      </w:r>
      <w:r w:rsidRPr="00A04265">
        <w:rPr>
          <w:rFonts w:ascii="Verdana" w:hAnsi="Verdana"/>
          <w:color w:val="000000"/>
          <w:sz w:val="22"/>
          <w:szCs w:val="22"/>
        </w:rPr>
        <w:tab/>
        <w:t>Jewel Howard Taylor</w:t>
      </w:r>
    </w:p>
    <w:p w14:paraId="6A4B5C62" w14:textId="6D857664" w:rsidR="00751C97" w:rsidRDefault="00751C97" w:rsidP="009F08FC">
      <w:pPr>
        <w:pStyle w:val="NormalWeb"/>
        <w:shd w:val="clear" w:color="auto" w:fill="FFFFFF"/>
        <w:spacing w:line="360" w:lineRule="atLeast"/>
        <w:rPr>
          <w:rFonts w:ascii="Verdana" w:hAnsi="Verdana"/>
          <w:color w:val="000000"/>
        </w:rPr>
      </w:pPr>
      <w:r>
        <w:rPr>
          <w:rFonts w:ascii="Verdana" w:hAnsi="Verdana"/>
          <w:color w:val="000000"/>
        </w:rPr>
        <w:tab/>
        <w:t xml:space="preserve"> </w:t>
      </w:r>
      <w:r w:rsidRPr="00751C97">
        <w:rPr>
          <w:rFonts w:ascii="Verdana" w:hAnsi="Verdana"/>
          <w:b/>
          <w:bCs/>
          <w:color w:val="000000"/>
        </w:rPr>
        <w:t>Column II. What did they achieve?</w:t>
      </w:r>
    </w:p>
    <w:p w14:paraId="27FAEEDA" w14:textId="32FAD210" w:rsidR="00751C97" w:rsidRPr="00A04265" w:rsidRDefault="00751C97" w:rsidP="00751C97">
      <w:pPr>
        <w:pStyle w:val="NormalWeb"/>
        <w:numPr>
          <w:ilvl w:val="0"/>
          <w:numId w:val="8"/>
        </w:numPr>
        <w:shd w:val="clear" w:color="auto" w:fill="FFFFFF"/>
        <w:spacing w:line="360" w:lineRule="atLeast"/>
        <w:rPr>
          <w:rFonts w:ascii="Verdana" w:hAnsi="Verdana"/>
          <w:color w:val="000000"/>
          <w:sz w:val="22"/>
          <w:szCs w:val="22"/>
        </w:rPr>
      </w:pPr>
      <w:r w:rsidRPr="00A04265">
        <w:rPr>
          <w:rFonts w:ascii="Verdana" w:hAnsi="Verdana"/>
          <w:color w:val="000000"/>
          <w:sz w:val="22"/>
          <w:szCs w:val="22"/>
        </w:rPr>
        <w:t xml:space="preserve"> First female Foreign Minister</w:t>
      </w:r>
    </w:p>
    <w:p w14:paraId="11736657" w14:textId="4F46ED24" w:rsidR="00751C97" w:rsidRPr="00A04265" w:rsidRDefault="00751C97" w:rsidP="00751C97">
      <w:pPr>
        <w:pStyle w:val="NormalWeb"/>
        <w:numPr>
          <w:ilvl w:val="0"/>
          <w:numId w:val="8"/>
        </w:numPr>
        <w:shd w:val="clear" w:color="auto" w:fill="FFFFFF"/>
        <w:spacing w:line="360" w:lineRule="atLeast"/>
        <w:rPr>
          <w:rFonts w:ascii="Verdana" w:hAnsi="Verdana"/>
          <w:color w:val="000000"/>
          <w:sz w:val="22"/>
          <w:szCs w:val="22"/>
        </w:rPr>
      </w:pPr>
      <w:r w:rsidRPr="00A04265">
        <w:rPr>
          <w:rFonts w:ascii="Verdana" w:hAnsi="Verdana"/>
          <w:color w:val="000000"/>
          <w:sz w:val="22"/>
          <w:szCs w:val="22"/>
        </w:rPr>
        <w:t xml:space="preserve"> First female Vice President</w:t>
      </w:r>
    </w:p>
    <w:p w14:paraId="14CD42A0" w14:textId="51D7D89C" w:rsidR="00751C97" w:rsidRPr="00A04265" w:rsidRDefault="00751C97" w:rsidP="00751C97">
      <w:pPr>
        <w:pStyle w:val="NormalWeb"/>
        <w:numPr>
          <w:ilvl w:val="0"/>
          <w:numId w:val="8"/>
        </w:numPr>
        <w:shd w:val="clear" w:color="auto" w:fill="FFFFFF"/>
        <w:spacing w:line="360" w:lineRule="atLeast"/>
        <w:rPr>
          <w:rFonts w:ascii="Verdana" w:hAnsi="Verdana"/>
          <w:color w:val="000000"/>
          <w:sz w:val="22"/>
          <w:szCs w:val="22"/>
        </w:rPr>
      </w:pPr>
      <w:r w:rsidRPr="00A04265">
        <w:rPr>
          <w:rFonts w:ascii="Verdana" w:hAnsi="Verdana"/>
          <w:color w:val="000000"/>
          <w:sz w:val="22"/>
          <w:szCs w:val="22"/>
        </w:rPr>
        <w:t xml:space="preserve"> First elected female head of state in Africa.</w:t>
      </w:r>
    </w:p>
    <w:p w14:paraId="3B34F4C4" w14:textId="3A726D1A" w:rsidR="00751C97" w:rsidRPr="00A04265" w:rsidRDefault="00751C97" w:rsidP="00751C97">
      <w:pPr>
        <w:pStyle w:val="NormalWeb"/>
        <w:numPr>
          <w:ilvl w:val="0"/>
          <w:numId w:val="8"/>
        </w:numPr>
        <w:shd w:val="clear" w:color="auto" w:fill="FFFFFF"/>
        <w:spacing w:line="360" w:lineRule="atLeast"/>
        <w:rPr>
          <w:rFonts w:ascii="Verdana" w:hAnsi="Verdana"/>
          <w:color w:val="000000"/>
          <w:sz w:val="22"/>
          <w:szCs w:val="22"/>
        </w:rPr>
      </w:pPr>
      <w:r w:rsidRPr="00A04265">
        <w:rPr>
          <w:rFonts w:ascii="Verdana" w:hAnsi="Verdana"/>
          <w:color w:val="000000"/>
          <w:sz w:val="22"/>
          <w:szCs w:val="22"/>
        </w:rPr>
        <w:t xml:space="preserve"> First female Supreme Court Justice</w:t>
      </w:r>
    </w:p>
    <w:p w14:paraId="1D78DE76" w14:textId="47EA5590" w:rsidR="00751C97" w:rsidRPr="00A04265" w:rsidRDefault="00751C97" w:rsidP="00751C97">
      <w:pPr>
        <w:pStyle w:val="NormalWeb"/>
        <w:numPr>
          <w:ilvl w:val="0"/>
          <w:numId w:val="8"/>
        </w:numPr>
        <w:shd w:val="clear" w:color="auto" w:fill="FFFFFF"/>
        <w:spacing w:line="360" w:lineRule="atLeast"/>
        <w:rPr>
          <w:rFonts w:ascii="Verdana" w:hAnsi="Verdana"/>
          <w:color w:val="000000"/>
          <w:sz w:val="22"/>
          <w:szCs w:val="22"/>
        </w:rPr>
      </w:pPr>
      <w:r w:rsidRPr="00A04265">
        <w:rPr>
          <w:rFonts w:ascii="Verdana" w:hAnsi="Verdana"/>
          <w:color w:val="000000"/>
          <w:sz w:val="22"/>
          <w:szCs w:val="22"/>
        </w:rPr>
        <w:lastRenderedPageBreak/>
        <w:t xml:space="preserve"> First woman to serve as President of a university in Africa</w:t>
      </w:r>
    </w:p>
    <w:p w14:paraId="39140A94" w14:textId="2901010B" w:rsidR="008E5E39" w:rsidRPr="008E5E39" w:rsidRDefault="008E5E39" w:rsidP="008E5E39">
      <w:pPr>
        <w:pStyle w:val="NormalWeb"/>
        <w:shd w:val="clear" w:color="auto" w:fill="FFFFFF"/>
        <w:spacing w:line="360" w:lineRule="atLeast"/>
        <w:rPr>
          <w:rFonts w:ascii="Verdana" w:hAnsi="Verdana"/>
          <w:b/>
          <w:bCs/>
          <w:color w:val="000000"/>
        </w:rPr>
      </w:pPr>
      <w:r w:rsidRPr="008E5E39">
        <w:rPr>
          <w:rFonts w:ascii="Verdana" w:hAnsi="Verdana"/>
          <w:b/>
          <w:bCs/>
          <w:color w:val="000000"/>
        </w:rPr>
        <w:t>Matching</w:t>
      </w:r>
    </w:p>
    <w:p w14:paraId="4070C1DA" w14:textId="7F454147" w:rsidR="008E5E39" w:rsidRDefault="008E5E39" w:rsidP="008E5E39">
      <w:pPr>
        <w:pStyle w:val="NormalWeb"/>
        <w:shd w:val="clear" w:color="auto" w:fill="FFFFFF"/>
        <w:spacing w:line="360" w:lineRule="atLeast"/>
        <w:rPr>
          <w:rFonts w:ascii="Verdana" w:hAnsi="Verdana"/>
          <w:b/>
          <w:bCs/>
          <w:color w:val="000000"/>
        </w:rPr>
      </w:pPr>
      <w:r w:rsidRPr="008E5E39">
        <w:rPr>
          <w:rFonts w:ascii="Verdana" w:hAnsi="Verdana"/>
          <w:b/>
          <w:bCs/>
          <w:color w:val="000000"/>
        </w:rPr>
        <w:t>Liberian cities…</w:t>
      </w:r>
    </w:p>
    <w:p w14:paraId="3B8FC948" w14:textId="1039298D" w:rsidR="00173421" w:rsidRDefault="00173421" w:rsidP="008E5E39">
      <w:pPr>
        <w:pStyle w:val="NormalWeb"/>
        <w:shd w:val="clear" w:color="auto" w:fill="FFFFFF"/>
        <w:spacing w:line="360" w:lineRule="atLeast"/>
        <w:rPr>
          <w:rFonts w:ascii="Verdana" w:hAnsi="Verdana"/>
          <w:color w:val="000000"/>
        </w:rPr>
      </w:pPr>
      <w:r>
        <w:rPr>
          <w:rFonts w:ascii="Verdana" w:hAnsi="Verdana"/>
          <w:color w:val="000000"/>
        </w:rPr>
        <w:tab/>
        <w:t>Column I</w:t>
      </w:r>
      <w:r w:rsidR="00433825">
        <w:rPr>
          <w:rFonts w:ascii="Verdana" w:hAnsi="Verdana"/>
          <w:color w:val="000000"/>
        </w:rPr>
        <w:tab/>
      </w:r>
      <w:r w:rsidR="00433825">
        <w:rPr>
          <w:rFonts w:ascii="Verdana" w:hAnsi="Verdana"/>
          <w:color w:val="000000"/>
        </w:rPr>
        <w:tab/>
      </w:r>
      <w:r w:rsidR="00433825">
        <w:rPr>
          <w:rFonts w:ascii="Verdana" w:hAnsi="Verdana"/>
          <w:color w:val="000000"/>
        </w:rPr>
        <w:tab/>
      </w:r>
      <w:r w:rsidR="00433825">
        <w:rPr>
          <w:rFonts w:ascii="Verdana" w:hAnsi="Verdana"/>
          <w:color w:val="000000"/>
        </w:rPr>
        <w:tab/>
      </w:r>
      <w:r w:rsidR="00433825">
        <w:rPr>
          <w:rFonts w:ascii="Verdana" w:hAnsi="Verdana"/>
          <w:color w:val="000000"/>
        </w:rPr>
        <w:tab/>
        <w:t>Column II</w:t>
      </w:r>
    </w:p>
    <w:p w14:paraId="15FA77C4" w14:textId="48CB5D80" w:rsidR="00433825" w:rsidRPr="00B663DE" w:rsidRDefault="00433825" w:rsidP="008E5E39">
      <w:pPr>
        <w:pStyle w:val="NormalWeb"/>
        <w:shd w:val="clear" w:color="auto" w:fill="FFFFFF"/>
        <w:spacing w:line="360" w:lineRule="atLeast"/>
        <w:rPr>
          <w:rFonts w:ascii="Verdana" w:hAnsi="Verdana"/>
          <w:color w:val="000000"/>
          <w:sz w:val="22"/>
          <w:szCs w:val="22"/>
        </w:rPr>
      </w:pPr>
      <w:r w:rsidRPr="00B663DE">
        <w:rPr>
          <w:rFonts w:ascii="Verdana" w:hAnsi="Verdana"/>
          <w:color w:val="000000"/>
          <w:sz w:val="22"/>
          <w:szCs w:val="22"/>
        </w:rPr>
        <w:t>____ 46.  Monrovia</w:t>
      </w:r>
      <w:r w:rsidRPr="00B663DE">
        <w:rPr>
          <w:rFonts w:ascii="Verdana" w:hAnsi="Verdana"/>
          <w:color w:val="000000"/>
          <w:sz w:val="22"/>
          <w:szCs w:val="22"/>
        </w:rPr>
        <w:tab/>
      </w:r>
      <w:r w:rsidRPr="00B663DE">
        <w:rPr>
          <w:rFonts w:ascii="Verdana" w:hAnsi="Verdana"/>
          <w:color w:val="000000"/>
          <w:sz w:val="22"/>
          <w:szCs w:val="22"/>
        </w:rPr>
        <w:tab/>
      </w:r>
      <w:r w:rsidRPr="00B663DE">
        <w:rPr>
          <w:rFonts w:ascii="Verdana" w:hAnsi="Verdana"/>
          <w:color w:val="000000"/>
          <w:sz w:val="22"/>
          <w:szCs w:val="22"/>
        </w:rPr>
        <w:tab/>
      </w:r>
      <w:r w:rsidRPr="00B663DE">
        <w:rPr>
          <w:rFonts w:ascii="Verdana" w:hAnsi="Verdana"/>
          <w:color w:val="000000"/>
          <w:sz w:val="22"/>
          <w:szCs w:val="22"/>
        </w:rPr>
        <w:tab/>
        <w:t>A)  A port city and is also known</w:t>
      </w:r>
    </w:p>
    <w:p w14:paraId="0ADDC90B" w14:textId="569C915E" w:rsidR="00433825" w:rsidRPr="00B663DE" w:rsidRDefault="00433825" w:rsidP="008E5E39">
      <w:pPr>
        <w:pStyle w:val="NormalWeb"/>
        <w:shd w:val="clear" w:color="auto" w:fill="FFFFFF"/>
        <w:spacing w:line="360" w:lineRule="atLeast"/>
        <w:rPr>
          <w:rFonts w:ascii="Verdana" w:hAnsi="Verdana"/>
          <w:color w:val="000000"/>
          <w:sz w:val="22"/>
          <w:szCs w:val="22"/>
        </w:rPr>
      </w:pPr>
      <w:r w:rsidRPr="00B663DE">
        <w:rPr>
          <w:rFonts w:ascii="Verdana" w:hAnsi="Verdana"/>
          <w:color w:val="000000"/>
          <w:sz w:val="22"/>
          <w:szCs w:val="22"/>
        </w:rPr>
        <w:t>____ 47.  Buchanan                                     as “Cape Palmas”</w:t>
      </w:r>
    </w:p>
    <w:p w14:paraId="430392D1" w14:textId="29CE0253" w:rsidR="00433825" w:rsidRPr="00B663DE" w:rsidRDefault="00433825" w:rsidP="008E5E39">
      <w:pPr>
        <w:pStyle w:val="NormalWeb"/>
        <w:shd w:val="clear" w:color="auto" w:fill="FFFFFF"/>
        <w:spacing w:line="360" w:lineRule="atLeast"/>
        <w:rPr>
          <w:rFonts w:ascii="Verdana" w:hAnsi="Verdana"/>
          <w:color w:val="000000"/>
          <w:sz w:val="22"/>
          <w:szCs w:val="22"/>
        </w:rPr>
      </w:pPr>
      <w:r w:rsidRPr="00B663DE">
        <w:rPr>
          <w:rFonts w:ascii="Verdana" w:hAnsi="Verdana"/>
          <w:color w:val="000000"/>
          <w:sz w:val="22"/>
          <w:szCs w:val="22"/>
        </w:rPr>
        <w:t>____  48.  Harper</w:t>
      </w:r>
      <w:r w:rsidRPr="00B663DE">
        <w:rPr>
          <w:rFonts w:ascii="Verdana" w:hAnsi="Verdana"/>
          <w:color w:val="000000"/>
          <w:sz w:val="22"/>
          <w:szCs w:val="22"/>
        </w:rPr>
        <w:tab/>
      </w:r>
      <w:r w:rsidRPr="00B663DE">
        <w:rPr>
          <w:rFonts w:ascii="Verdana" w:hAnsi="Verdana"/>
          <w:color w:val="000000"/>
          <w:sz w:val="22"/>
          <w:szCs w:val="22"/>
        </w:rPr>
        <w:tab/>
      </w:r>
      <w:r w:rsidRPr="00B663DE">
        <w:rPr>
          <w:rFonts w:ascii="Verdana" w:hAnsi="Verdana"/>
          <w:color w:val="000000"/>
          <w:sz w:val="22"/>
          <w:szCs w:val="22"/>
        </w:rPr>
        <w:tab/>
      </w:r>
      <w:r w:rsidRPr="00B663DE">
        <w:rPr>
          <w:rFonts w:ascii="Verdana" w:hAnsi="Verdana"/>
          <w:color w:val="000000"/>
          <w:sz w:val="22"/>
          <w:szCs w:val="22"/>
        </w:rPr>
        <w:tab/>
        <w:t xml:space="preserve">B)  Is located just South of the </w:t>
      </w:r>
    </w:p>
    <w:p w14:paraId="09AC791D" w14:textId="5AE9F542" w:rsidR="00433825" w:rsidRPr="00B663DE" w:rsidRDefault="00433825" w:rsidP="008E5E39">
      <w:pPr>
        <w:pStyle w:val="NormalWeb"/>
        <w:shd w:val="clear" w:color="auto" w:fill="FFFFFF"/>
        <w:spacing w:line="360" w:lineRule="atLeast"/>
        <w:rPr>
          <w:rFonts w:ascii="Verdana" w:hAnsi="Verdana"/>
          <w:color w:val="000000"/>
          <w:sz w:val="22"/>
          <w:szCs w:val="22"/>
        </w:rPr>
      </w:pPr>
      <w:r w:rsidRPr="00B663DE">
        <w:rPr>
          <w:rFonts w:ascii="Verdana" w:hAnsi="Verdana"/>
          <w:color w:val="000000"/>
          <w:sz w:val="22"/>
          <w:szCs w:val="22"/>
        </w:rPr>
        <w:t>____  49.  Ganta                                          Guinea border</w:t>
      </w:r>
    </w:p>
    <w:p w14:paraId="0A3E34ED" w14:textId="57E45A30" w:rsidR="00542C75" w:rsidRPr="00B663DE" w:rsidRDefault="00433825" w:rsidP="00433825">
      <w:pPr>
        <w:pStyle w:val="NormalWeb"/>
        <w:shd w:val="clear" w:color="auto" w:fill="FFFFFF"/>
        <w:spacing w:line="360" w:lineRule="atLeast"/>
        <w:ind w:left="1080"/>
        <w:rPr>
          <w:rFonts w:ascii="Verdana" w:hAnsi="Verdana"/>
          <w:color w:val="000000"/>
          <w:sz w:val="22"/>
          <w:szCs w:val="22"/>
        </w:rPr>
      </w:pPr>
      <w:r w:rsidRPr="00B663DE">
        <w:rPr>
          <w:rFonts w:ascii="Verdana" w:hAnsi="Verdana"/>
          <w:color w:val="000000"/>
          <w:sz w:val="22"/>
          <w:szCs w:val="22"/>
        </w:rPr>
        <w:t xml:space="preserve">                               </w:t>
      </w:r>
      <w:r w:rsidRPr="00B663DE">
        <w:rPr>
          <w:rFonts w:ascii="Verdana" w:hAnsi="Verdana"/>
          <w:color w:val="000000"/>
          <w:sz w:val="22"/>
          <w:szCs w:val="22"/>
        </w:rPr>
        <w:tab/>
      </w:r>
      <w:r w:rsidRPr="00B663DE">
        <w:rPr>
          <w:rFonts w:ascii="Verdana" w:hAnsi="Verdana"/>
          <w:color w:val="000000"/>
          <w:sz w:val="22"/>
          <w:szCs w:val="22"/>
        </w:rPr>
        <w:tab/>
        <w:t>C)  The place where the 14-year</w:t>
      </w:r>
    </w:p>
    <w:p w14:paraId="4D4ED629" w14:textId="77777777" w:rsidR="00B83FE5" w:rsidRPr="00B663DE" w:rsidRDefault="00B83FE5" w:rsidP="00B83FE5">
      <w:pPr>
        <w:pStyle w:val="NormalWeb"/>
        <w:shd w:val="clear" w:color="auto" w:fill="FFFFFF"/>
        <w:tabs>
          <w:tab w:val="left" w:pos="720"/>
          <w:tab w:val="left" w:pos="1440"/>
          <w:tab w:val="left" w:pos="2160"/>
          <w:tab w:val="left" w:pos="2880"/>
          <w:tab w:val="left" w:pos="3600"/>
          <w:tab w:val="left" w:pos="4320"/>
          <w:tab w:val="left" w:pos="5040"/>
          <w:tab w:val="left" w:pos="5760"/>
          <w:tab w:val="left" w:pos="7710"/>
        </w:tabs>
        <w:spacing w:line="360" w:lineRule="atLeast"/>
        <w:ind w:left="1440"/>
        <w:rPr>
          <w:rFonts w:ascii="Verdana" w:hAnsi="Verdana"/>
          <w:color w:val="000000"/>
          <w:sz w:val="22"/>
          <w:szCs w:val="22"/>
        </w:rPr>
      </w:pPr>
      <w:r w:rsidRPr="00B663DE">
        <w:rPr>
          <w:rFonts w:ascii="Verdana" w:hAnsi="Verdana"/>
          <w:color w:val="000000"/>
          <w:sz w:val="22"/>
          <w:szCs w:val="22"/>
        </w:rPr>
        <w:tab/>
      </w:r>
      <w:r w:rsidRPr="00B663DE">
        <w:rPr>
          <w:rFonts w:ascii="Verdana" w:hAnsi="Verdana"/>
          <w:color w:val="000000"/>
          <w:sz w:val="22"/>
          <w:szCs w:val="22"/>
        </w:rPr>
        <w:tab/>
      </w:r>
      <w:r w:rsidRPr="00B663DE">
        <w:rPr>
          <w:rFonts w:ascii="Verdana" w:hAnsi="Verdana"/>
          <w:color w:val="000000"/>
          <w:sz w:val="22"/>
          <w:szCs w:val="22"/>
        </w:rPr>
        <w:tab/>
      </w:r>
      <w:r w:rsidRPr="00B663DE">
        <w:rPr>
          <w:rFonts w:ascii="Verdana" w:hAnsi="Verdana"/>
          <w:color w:val="000000"/>
          <w:sz w:val="22"/>
          <w:szCs w:val="22"/>
        </w:rPr>
        <w:tab/>
      </w:r>
      <w:r w:rsidRPr="00B663DE">
        <w:rPr>
          <w:rFonts w:ascii="Verdana" w:hAnsi="Verdana"/>
          <w:color w:val="000000"/>
          <w:sz w:val="22"/>
          <w:szCs w:val="22"/>
        </w:rPr>
        <w:tab/>
        <w:t xml:space="preserve">      Long civil war started in 1989.</w:t>
      </w:r>
    </w:p>
    <w:p w14:paraId="5CC6011B" w14:textId="2CA97CD7" w:rsidR="00B83FE5" w:rsidRPr="00E60465" w:rsidRDefault="00B83FE5" w:rsidP="00B83FE5">
      <w:pPr>
        <w:pStyle w:val="NormalWeb"/>
        <w:shd w:val="clear" w:color="auto" w:fill="FFFFFF"/>
        <w:tabs>
          <w:tab w:val="left" w:pos="720"/>
          <w:tab w:val="left" w:pos="1440"/>
          <w:tab w:val="left" w:pos="2160"/>
          <w:tab w:val="left" w:pos="2880"/>
          <w:tab w:val="left" w:pos="3600"/>
          <w:tab w:val="left" w:pos="4320"/>
          <w:tab w:val="left" w:pos="5040"/>
          <w:tab w:val="left" w:pos="5760"/>
          <w:tab w:val="left" w:pos="7710"/>
        </w:tabs>
        <w:spacing w:line="360" w:lineRule="atLeast"/>
        <w:ind w:left="1080"/>
        <w:rPr>
          <w:rFonts w:ascii="Verdana" w:hAnsi="Verdana"/>
          <w:color w:val="000000"/>
          <w:sz w:val="22"/>
          <w:szCs w:val="22"/>
        </w:rPr>
      </w:pP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t>D</w:t>
      </w:r>
      <w:r w:rsidRPr="00E60465">
        <w:rPr>
          <w:rFonts w:ascii="Verdana" w:hAnsi="Verdana"/>
          <w:color w:val="000000"/>
          <w:sz w:val="22"/>
          <w:szCs w:val="22"/>
        </w:rPr>
        <w:t>)  The second most populous city</w:t>
      </w:r>
    </w:p>
    <w:p w14:paraId="05E3F8A5" w14:textId="35C81F3E" w:rsidR="00B83FE5" w:rsidRPr="005B5EF6" w:rsidRDefault="00A87CB2" w:rsidP="00B83FE5">
      <w:pPr>
        <w:pStyle w:val="NormalWeb"/>
        <w:shd w:val="clear" w:color="auto" w:fill="FFFFFF"/>
        <w:tabs>
          <w:tab w:val="left" w:pos="720"/>
          <w:tab w:val="left" w:pos="1440"/>
          <w:tab w:val="left" w:pos="2160"/>
          <w:tab w:val="left" w:pos="2880"/>
          <w:tab w:val="left" w:pos="3600"/>
          <w:tab w:val="left" w:pos="4320"/>
          <w:tab w:val="left" w:pos="5040"/>
          <w:tab w:val="left" w:pos="5760"/>
          <w:tab w:val="left" w:pos="7710"/>
        </w:tabs>
        <w:spacing w:line="360" w:lineRule="atLeast"/>
        <w:ind w:left="1080"/>
        <w:rPr>
          <w:rFonts w:ascii="Verdana" w:hAnsi="Verdana"/>
          <w:color w:val="000000"/>
          <w:sz w:val="22"/>
          <w:szCs w:val="22"/>
        </w:rPr>
      </w:pPr>
      <w:r>
        <w:rPr>
          <w:rFonts w:ascii="Verdana" w:hAnsi="Verdana"/>
          <w:color w:val="000000"/>
        </w:rPr>
        <w:t xml:space="preserve"> </w:t>
      </w:r>
      <w:r w:rsidR="00B83FE5">
        <w:rPr>
          <w:rFonts w:ascii="Verdana" w:hAnsi="Verdana"/>
          <w:color w:val="000000"/>
        </w:rPr>
        <w:tab/>
      </w:r>
      <w:r w:rsidR="00B83FE5">
        <w:rPr>
          <w:rFonts w:ascii="Verdana" w:hAnsi="Verdana"/>
          <w:color w:val="000000"/>
        </w:rPr>
        <w:tab/>
      </w:r>
      <w:r w:rsidR="00B83FE5">
        <w:rPr>
          <w:rFonts w:ascii="Verdana" w:hAnsi="Verdana"/>
          <w:color w:val="000000"/>
        </w:rPr>
        <w:tab/>
      </w:r>
      <w:r w:rsidR="00B83FE5">
        <w:rPr>
          <w:rFonts w:ascii="Verdana" w:hAnsi="Verdana"/>
          <w:color w:val="000000"/>
        </w:rPr>
        <w:tab/>
      </w:r>
      <w:r w:rsidR="00B83FE5">
        <w:rPr>
          <w:rFonts w:ascii="Verdana" w:hAnsi="Verdana"/>
          <w:color w:val="000000"/>
        </w:rPr>
        <w:tab/>
      </w:r>
      <w:r w:rsidRPr="005B5EF6">
        <w:rPr>
          <w:rFonts w:ascii="Verdana" w:hAnsi="Verdana"/>
          <w:color w:val="000000"/>
          <w:sz w:val="22"/>
          <w:szCs w:val="22"/>
        </w:rPr>
        <w:t xml:space="preserve">         </w:t>
      </w:r>
      <w:r w:rsidR="00B83FE5" w:rsidRPr="005B5EF6">
        <w:rPr>
          <w:rFonts w:ascii="Verdana" w:hAnsi="Verdana"/>
          <w:color w:val="000000"/>
          <w:sz w:val="22"/>
          <w:szCs w:val="22"/>
        </w:rPr>
        <w:t>F)  The capital city.</w:t>
      </w:r>
    </w:p>
    <w:p w14:paraId="0AEDBE47" w14:textId="7A679135" w:rsidR="0085275C" w:rsidRDefault="00B83FE5" w:rsidP="00B83FE5">
      <w:pPr>
        <w:pStyle w:val="NormalWeb"/>
        <w:shd w:val="clear" w:color="auto" w:fill="FFFFFF"/>
        <w:tabs>
          <w:tab w:val="left" w:pos="720"/>
          <w:tab w:val="left" w:pos="1440"/>
          <w:tab w:val="left" w:pos="2160"/>
          <w:tab w:val="left" w:pos="2880"/>
          <w:tab w:val="left" w:pos="3600"/>
          <w:tab w:val="left" w:pos="4320"/>
          <w:tab w:val="left" w:pos="5040"/>
          <w:tab w:val="left" w:pos="5760"/>
          <w:tab w:val="left" w:pos="7710"/>
        </w:tabs>
        <w:spacing w:line="360" w:lineRule="atLeast"/>
        <w:rPr>
          <w:rFonts w:ascii="Verdana" w:hAnsi="Verdana"/>
          <w:color w:val="000000"/>
        </w:rPr>
      </w:pPr>
      <w:r>
        <w:rPr>
          <w:rFonts w:ascii="Verdana" w:hAnsi="Verdana"/>
          <w:color w:val="000000"/>
        </w:rPr>
        <w:t>50.  Identify four European countries that colonized Africa and their main reasons for the colonization of Africa</w:t>
      </w:r>
      <w:r w:rsidR="00B34ACC">
        <w:rPr>
          <w:rFonts w:ascii="Verdana" w:hAnsi="Verdana"/>
          <w:color w:val="000000"/>
        </w:rPr>
        <w:t>: (May vary)</w:t>
      </w:r>
    </w:p>
    <w:p w14:paraId="1176E261" w14:textId="77777777" w:rsidR="0085275C" w:rsidRDefault="0085275C" w:rsidP="00B83FE5">
      <w:pPr>
        <w:pStyle w:val="NormalWeb"/>
        <w:shd w:val="clear" w:color="auto" w:fill="FFFFFF"/>
        <w:tabs>
          <w:tab w:val="left" w:pos="720"/>
          <w:tab w:val="left" w:pos="1440"/>
          <w:tab w:val="left" w:pos="2160"/>
          <w:tab w:val="left" w:pos="2880"/>
          <w:tab w:val="left" w:pos="3600"/>
          <w:tab w:val="left" w:pos="4320"/>
          <w:tab w:val="left" w:pos="5040"/>
          <w:tab w:val="left" w:pos="5760"/>
          <w:tab w:val="left" w:pos="7710"/>
        </w:tabs>
        <w:spacing w:line="360" w:lineRule="atLeast"/>
        <w:rPr>
          <w:rFonts w:ascii="Verdana" w:hAnsi="Verdana"/>
          <w:color w:val="000000"/>
        </w:rPr>
      </w:pPr>
      <w:r>
        <w:rPr>
          <w:rFonts w:ascii="Verdana" w:hAnsi="Verdana"/>
          <w:color w:val="000000"/>
        </w:rPr>
        <w:tab/>
        <w:t>I)  France |  Britain  |  Belgium  |  Portugal …</w:t>
      </w:r>
    </w:p>
    <w:p w14:paraId="1A62826B" w14:textId="77777777" w:rsidR="0085275C" w:rsidRDefault="0085275C" w:rsidP="00B83FE5">
      <w:pPr>
        <w:pStyle w:val="NormalWeb"/>
        <w:shd w:val="clear" w:color="auto" w:fill="FFFFFF"/>
        <w:tabs>
          <w:tab w:val="left" w:pos="720"/>
          <w:tab w:val="left" w:pos="1440"/>
          <w:tab w:val="left" w:pos="2160"/>
          <w:tab w:val="left" w:pos="2880"/>
          <w:tab w:val="left" w:pos="3600"/>
          <w:tab w:val="left" w:pos="4320"/>
          <w:tab w:val="left" w:pos="5040"/>
          <w:tab w:val="left" w:pos="5760"/>
          <w:tab w:val="left" w:pos="7710"/>
        </w:tabs>
        <w:spacing w:line="360" w:lineRule="atLeast"/>
        <w:rPr>
          <w:rFonts w:ascii="Verdana" w:hAnsi="Verdana"/>
          <w:color w:val="000000"/>
        </w:rPr>
      </w:pPr>
    </w:p>
    <w:p w14:paraId="592A6AFB" w14:textId="77777777" w:rsidR="00B5449C" w:rsidRDefault="0085275C" w:rsidP="00B83FE5">
      <w:pPr>
        <w:pStyle w:val="NormalWeb"/>
        <w:shd w:val="clear" w:color="auto" w:fill="FFFFFF"/>
        <w:tabs>
          <w:tab w:val="left" w:pos="720"/>
          <w:tab w:val="left" w:pos="1440"/>
          <w:tab w:val="left" w:pos="2160"/>
          <w:tab w:val="left" w:pos="2880"/>
          <w:tab w:val="left" w:pos="3600"/>
          <w:tab w:val="left" w:pos="4320"/>
          <w:tab w:val="left" w:pos="5040"/>
          <w:tab w:val="left" w:pos="5760"/>
          <w:tab w:val="left" w:pos="7710"/>
        </w:tabs>
        <w:spacing w:line="360" w:lineRule="atLeast"/>
        <w:rPr>
          <w:rFonts w:ascii="Verdana" w:hAnsi="Verdana"/>
          <w:color w:val="000000"/>
        </w:rPr>
      </w:pPr>
      <w:r>
        <w:rPr>
          <w:rFonts w:ascii="Verdana" w:hAnsi="Verdana"/>
          <w:color w:val="000000"/>
        </w:rPr>
        <w:tab/>
        <w:t xml:space="preserve">II.  a combination of economic exploitation,  </w:t>
      </w:r>
      <w:r w:rsidR="00B5449C">
        <w:rPr>
          <w:rFonts w:ascii="Verdana" w:hAnsi="Verdana"/>
          <w:color w:val="000000"/>
        </w:rPr>
        <w:t>political rivalry,</w:t>
      </w:r>
    </w:p>
    <w:p w14:paraId="25B94B01" w14:textId="77777777" w:rsidR="00947922" w:rsidRDefault="00B5449C" w:rsidP="00B83FE5">
      <w:pPr>
        <w:pStyle w:val="NormalWeb"/>
        <w:shd w:val="clear" w:color="auto" w:fill="FFFFFF"/>
        <w:tabs>
          <w:tab w:val="left" w:pos="720"/>
          <w:tab w:val="left" w:pos="1440"/>
          <w:tab w:val="left" w:pos="2160"/>
          <w:tab w:val="left" w:pos="2880"/>
          <w:tab w:val="left" w:pos="3600"/>
          <w:tab w:val="left" w:pos="4320"/>
          <w:tab w:val="left" w:pos="5040"/>
          <w:tab w:val="left" w:pos="5760"/>
          <w:tab w:val="left" w:pos="7710"/>
        </w:tabs>
        <w:spacing w:line="360" w:lineRule="atLeast"/>
        <w:rPr>
          <w:rFonts w:ascii="Verdana" w:hAnsi="Verdana"/>
          <w:color w:val="000000"/>
        </w:rPr>
      </w:pPr>
      <w:r>
        <w:rPr>
          <w:rFonts w:ascii="Verdana" w:hAnsi="Verdana"/>
          <w:color w:val="000000"/>
        </w:rPr>
        <w:t xml:space="preserve">               religious motivation,  a sense of cultural dominance…</w:t>
      </w:r>
      <w:r w:rsidR="00B83FE5">
        <w:rPr>
          <w:rFonts w:ascii="Verdana" w:hAnsi="Verdana"/>
          <w:color w:val="000000"/>
        </w:rPr>
        <w:tab/>
      </w:r>
    </w:p>
    <w:p w14:paraId="37531CFE" w14:textId="77777777" w:rsidR="00947922" w:rsidRDefault="00947922" w:rsidP="00B83FE5">
      <w:pPr>
        <w:pStyle w:val="NormalWeb"/>
        <w:pBdr>
          <w:bottom w:val="dotted" w:sz="24" w:space="1" w:color="auto"/>
        </w:pBdr>
        <w:shd w:val="clear" w:color="auto" w:fill="FFFFFF"/>
        <w:tabs>
          <w:tab w:val="left" w:pos="720"/>
          <w:tab w:val="left" w:pos="1440"/>
          <w:tab w:val="left" w:pos="2160"/>
          <w:tab w:val="left" w:pos="2880"/>
          <w:tab w:val="left" w:pos="3600"/>
          <w:tab w:val="left" w:pos="4320"/>
          <w:tab w:val="left" w:pos="5040"/>
          <w:tab w:val="left" w:pos="5760"/>
          <w:tab w:val="left" w:pos="7710"/>
        </w:tabs>
        <w:spacing w:line="360" w:lineRule="atLeast"/>
        <w:rPr>
          <w:rFonts w:ascii="Verdana" w:hAnsi="Verdana"/>
          <w:color w:val="000000"/>
        </w:rPr>
      </w:pPr>
    </w:p>
    <w:p w14:paraId="0B126E72" w14:textId="77777777" w:rsidR="00780422" w:rsidRDefault="00780422" w:rsidP="00947922">
      <w:pPr>
        <w:pStyle w:val="NormalWeb"/>
        <w:shd w:val="clear" w:color="auto" w:fill="FFFFFF"/>
        <w:tabs>
          <w:tab w:val="left" w:pos="720"/>
          <w:tab w:val="left" w:pos="1440"/>
          <w:tab w:val="left" w:pos="2160"/>
          <w:tab w:val="left" w:pos="2880"/>
          <w:tab w:val="left" w:pos="3600"/>
          <w:tab w:val="left" w:pos="4320"/>
          <w:tab w:val="left" w:pos="5040"/>
          <w:tab w:val="left" w:pos="5760"/>
          <w:tab w:val="left" w:pos="7710"/>
        </w:tabs>
        <w:spacing w:line="360" w:lineRule="atLeast"/>
        <w:jc w:val="center"/>
        <w:rPr>
          <w:rFonts w:ascii="Verdana" w:hAnsi="Verdana"/>
          <w:color w:val="000000"/>
        </w:rPr>
      </w:pPr>
    </w:p>
    <w:p w14:paraId="42A93C9C" w14:textId="77777777" w:rsidR="00780422" w:rsidRDefault="00780422" w:rsidP="00947922">
      <w:pPr>
        <w:pStyle w:val="NormalWeb"/>
        <w:shd w:val="clear" w:color="auto" w:fill="FFFFFF"/>
        <w:tabs>
          <w:tab w:val="left" w:pos="720"/>
          <w:tab w:val="left" w:pos="1440"/>
          <w:tab w:val="left" w:pos="2160"/>
          <w:tab w:val="left" w:pos="2880"/>
          <w:tab w:val="left" w:pos="3600"/>
          <w:tab w:val="left" w:pos="4320"/>
          <w:tab w:val="left" w:pos="5040"/>
          <w:tab w:val="left" w:pos="5760"/>
          <w:tab w:val="left" w:pos="7710"/>
        </w:tabs>
        <w:spacing w:line="360" w:lineRule="atLeast"/>
        <w:jc w:val="center"/>
        <w:rPr>
          <w:rFonts w:ascii="Verdana" w:hAnsi="Verdana"/>
          <w:color w:val="000000"/>
        </w:rPr>
      </w:pPr>
    </w:p>
    <w:p w14:paraId="4125430F" w14:textId="01EBBA4B" w:rsidR="009C56EE" w:rsidRPr="009C56EE" w:rsidRDefault="009C56EE" w:rsidP="009C56EE">
      <w:pPr>
        <w:pStyle w:val="NormalWeb"/>
        <w:shd w:val="clear" w:color="auto" w:fill="FFFFFF"/>
        <w:tabs>
          <w:tab w:val="left" w:pos="720"/>
          <w:tab w:val="left" w:pos="1440"/>
          <w:tab w:val="left" w:pos="2160"/>
          <w:tab w:val="left" w:pos="2880"/>
          <w:tab w:val="left" w:pos="3600"/>
          <w:tab w:val="left" w:pos="4320"/>
          <w:tab w:val="left" w:pos="5040"/>
          <w:tab w:val="left" w:pos="5760"/>
          <w:tab w:val="left" w:pos="7710"/>
        </w:tabs>
        <w:spacing w:line="360" w:lineRule="atLeast"/>
        <w:rPr>
          <w:rFonts w:ascii="Verdana" w:hAnsi="Verdana"/>
          <w:b/>
          <w:bCs/>
          <w:color w:val="000000"/>
        </w:rPr>
      </w:pPr>
      <w:r w:rsidRPr="009C56EE">
        <w:rPr>
          <w:rFonts w:ascii="Verdana" w:hAnsi="Verdana"/>
          <w:b/>
          <w:bCs/>
          <w:color w:val="000000"/>
        </w:rPr>
        <w:lastRenderedPageBreak/>
        <w:t>Helpful Links:</w:t>
      </w:r>
    </w:p>
    <w:p w14:paraId="539D3A08" w14:textId="6802740B" w:rsidR="00943316" w:rsidRPr="005B5EF6" w:rsidRDefault="009C56EE" w:rsidP="009F08FC">
      <w:pPr>
        <w:pStyle w:val="NormalWeb"/>
        <w:shd w:val="clear" w:color="auto" w:fill="FFFFFF"/>
        <w:spacing w:line="360" w:lineRule="atLeast"/>
        <w:rPr>
          <w:rFonts w:ascii="Verdana" w:hAnsi="Verdana"/>
          <w:color w:val="000000"/>
        </w:rPr>
      </w:pPr>
      <w:r>
        <w:rPr>
          <w:rFonts w:ascii="Verdana" w:hAnsi="Verdana"/>
          <w:color w:val="000000"/>
        </w:rPr>
        <w:tab/>
      </w:r>
      <w:hyperlink r:id="rId5" w:history="1">
        <w:r w:rsidR="00BE3763" w:rsidRPr="005B5EF6">
          <w:rPr>
            <w:rStyle w:val="Hyperlink"/>
            <w:rFonts w:ascii="Verdana" w:hAnsi="Verdana"/>
          </w:rPr>
          <w:t>https://www.bbc/news/world-africa-13729504</w:t>
        </w:r>
      </w:hyperlink>
      <w:r w:rsidR="00BE3763" w:rsidRPr="005B5EF6">
        <w:rPr>
          <w:rFonts w:ascii="Verdana" w:hAnsi="Verdana"/>
          <w:color w:val="000000"/>
        </w:rPr>
        <w:t xml:space="preserve"> </w:t>
      </w:r>
    </w:p>
    <w:p w14:paraId="2008D719" w14:textId="1EEA45BC" w:rsidR="00BE3763" w:rsidRPr="005B5EF6" w:rsidRDefault="00BE3763" w:rsidP="009F08FC">
      <w:pPr>
        <w:pStyle w:val="NormalWeb"/>
        <w:shd w:val="clear" w:color="auto" w:fill="FFFFFF"/>
        <w:spacing w:line="360" w:lineRule="atLeast"/>
        <w:rPr>
          <w:rFonts w:ascii="Verdana" w:hAnsi="Verdana"/>
          <w:color w:val="000000"/>
        </w:rPr>
      </w:pPr>
      <w:r w:rsidRPr="005B5EF6">
        <w:rPr>
          <w:rFonts w:ascii="Verdana" w:hAnsi="Verdana"/>
          <w:color w:val="000000"/>
        </w:rPr>
        <w:tab/>
        <w:t xml:space="preserve">     </w:t>
      </w:r>
      <w:r w:rsidR="004606A7" w:rsidRPr="005B5EF6">
        <w:rPr>
          <w:rFonts w:ascii="Verdana" w:hAnsi="Verdana"/>
          <w:color w:val="000000"/>
        </w:rPr>
        <w:t>Learn more about this story: Liberia country profile.</w:t>
      </w:r>
    </w:p>
    <w:p w14:paraId="01BC34DA" w14:textId="47E8E802" w:rsidR="00546867" w:rsidRPr="005B5EF6" w:rsidRDefault="00546867" w:rsidP="009F08FC">
      <w:pPr>
        <w:pStyle w:val="NormalWeb"/>
        <w:shd w:val="clear" w:color="auto" w:fill="FFFFFF"/>
        <w:spacing w:line="360" w:lineRule="atLeast"/>
        <w:rPr>
          <w:rFonts w:ascii="Verdana" w:hAnsi="Verdana"/>
          <w:color w:val="000000"/>
        </w:rPr>
      </w:pPr>
      <w:r w:rsidRPr="005B5EF6">
        <w:rPr>
          <w:rFonts w:ascii="Verdana" w:hAnsi="Verdana"/>
          <w:color w:val="000000"/>
        </w:rPr>
        <w:tab/>
      </w:r>
      <w:hyperlink r:id="rId6" w:history="1">
        <w:r w:rsidRPr="005B5EF6">
          <w:rPr>
            <w:rStyle w:val="Hyperlink"/>
            <w:rFonts w:ascii="Verdana" w:hAnsi="Verdana"/>
          </w:rPr>
          <w:t>https://www.cia.gov/the-world-factbook/countries/liberia</w:t>
        </w:r>
      </w:hyperlink>
      <w:r w:rsidRPr="005B5EF6">
        <w:rPr>
          <w:rFonts w:ascii="Verdana" w:hAnsi="Verdana"/>
          <w:color w:val="000000"/>
        </w:rPr>
        <w:t xml:space="preserve"> </w:t>
      </w:r>
    </w:p>
    <w:p w14:paraId="1B982608" w14:textId="1DDAFD28" w:rsidR="00546867" w:rsidRPr="005B5EF6" w:rsidRDefault="00546867" w:rsidP="009F08FC">
      <w:pPr>
        <w:pStyle w:val="NormalWeb"/>
        <w:shd w:val="clear" w:color="auto" w:fill="FFFFFF"/>
        <w:spacing w:line="360" w:lineRule="atLeast"/>
        <w:rPr>
          <w:rFonts w:ascii="Verdana" w:hAnsi="Verdana"/>
          <w:color w:val="000000"/>
        </w:rPr>
      </w:pPr>
      <w:r w:rsidRPr="005B5EF6">
        <w:rPr>
          <w:rFonts w:ascii="Verdana" w:hAnsi="Verdana"/>
          <w:color w:val="000000"/>
        </w:rPr>
        <w:tab/>
      </w:r>
      <w:r w:rsidRPr="005B5EF6">
        <w:rPr>
          <w:rFonts w:ascii="Verdana" w:hAnsi="Verdana"/>
          <w:color w:val="000000"/>
        </w:rPr>
        <w:tab/>
      </w:r>
      <w:r w:rsidR="00777279" w:rsidRPr="005B5EF6">
        <w:rPr>
          <w:rFonts w:ascii="Verdana" w:hAnsi="Verdana"/>
          <w:color w:val="000000"/>
        </w:rPr>
        <w:t>Exploring Liberia. Learn more details about Liberia here.</w:t>
      </w:r>
    </w:p>
    <w:p w14:paraId="377A8648" w14:textId="5ECE6067" w:rsidR="00912BDF" w:rsidRPr="005B5EF6" w:rsidRDefault="00912BDF" w:rsidP="009F08FC">
      <w:pPr>
        <w:pStyle w:val="NormalWeb"/>
        <w:shd w:val="clear" w:color="auto" w:fill="FFFFFF"/>
        <w:spacing w:line="360" w:lineRule="atLeast"/>
        <w:rPr>
          <w:rFonts w:ascii="Verdana" w:hAnsi="Verdana"/>
          <w:color w:val="000000"/>
        </w:rPr>
      </w:pPr>
      <w:r w:rsidRPr="005B5EF6">
        <w:rPr>
          <w:rFonts w:ascii="Verdana" w:hAnsi="Verdana"/>
          <w:color w:val="000000"/>
        </w:rPr>
        <w:tab/>
      </w:r>
      <w:hyperlink r:id="rId7" w:history="1">
        <w:r w:rsidRPr="005B5EF6">
          <w:rPr>
            <w:rStyle w:val="Hyperlink"/>
            <w:rFonts w:ascii="Verdana" w:hAnsi="Verdana"/>
          </w:rPr>
          <w:t>https://en.wikipedia.org/wiki/liberia</w:t>
        </w:r>
      </w:hyperlink>
      <w:r w:rsidRPr="005B5EF6">
        <w:rPr>
          <w:rFonts w:ascii="Verdana" w:hAnsi="Verdana"/>
          <w:color w:val="000000"/>
        </w:rPr>
        <w:t xml:space="preserve"> </w:t>
      </w:r>
    </w:p>
    <w:p w14:paraId="2D17D6A1" w14:textId="0AE24DE1" w:rsidR="00912BDF" w:rsidRPr="005B5EF6" w:rsidRDefault="00912BDF" w:rsidP="009F08FC">
      <w:pPr>
        <w:pStyle w:val="NormalWeb"/>
        <w:shd w:val="clear" w:color="auto" w:fill="FFFFFF"/>
        <w:spacing w:line="360" w:lineRule="atLeast"/>
        <w:rPr>
          <w:rFonts w:ascii="Verdana" w:hAnsi="Verdana"/>
          <w:color w:val="000000"/>
          <w:sz w:val="22"/>
          <w:szCs w:val="22"/>
        </w:rPr>
      </w:pPr>
      <w:r w:rsidRPr="005B5EF6">
        <w:rPr>
          <w:rFonts w:ascii="Verdana" w:hAnsi="Verdana"/>
          <w:color w:val="000000"/>
        </w:rPr>
        <w:tab/>
      </w:r>
      <w:r w:rsidRPr="005B5EF6">
        <w:rPr>
          <w:rFonts w:ascii="Verdana" w:hAnsi="Verdana"/>
          <w:color w:val="000000"/>
        </w:rPr>
        <w:tab/>
      </w:r>
      <w:r w:rsidRPr="005B5EF6">
        <w:rPr>
          <w:rFonts w:ascii="Verdana" w:hAnsi="Verdana"/>
          <w:color w:val="000000"/>
          <w:sz w:val="22"/>
          <w:szCs w:val="22"/>
        </w:rPr>
        <w:t>Learn all about Liberia from this free online encyclopedia.</w:t>
      </w:r>
    </w:p>
    <w:p w14:paraId="214C85F3" w14:textId="267C900E" w:rsidR="00E03E06" w:rsidRPr="005B5EF6" w:rsidRDefault="00E03E06" w:rsidP="009F08FC">
      <w:pPr>
        <w:pStyle w:val="NormalWeb"/>
        <w:shd w:val="clear" w:color="auto" w:fill="FFFFFF"/>
        <w:spacing w:line="360" w:lineRule="atLeast"/>
        <w:rPr>
          <w:rFonts w:ascii="Verdana" w:hAnsi="Verdana"/>
          <w:color w:val="000000"/>
          <w:sz w:val="22"/>
          <w:szCs w:val="22"/>
        </w:rPr>
      </w:pPr>
      <w:r w:rsidRPr="005B5EF6">
        <w:rPr>
          <w:rFonts w:ascii="Verdana" w:hAnsi="Verdana"/>
          <w:color w:val="000000"/>
          <w:sz w:val="22"/>
          <w:szCs w:val="22"/>
        </w:rPr>
        <w:tab/>
        <w:t xml:space="preserve">Exploring Africa.matrix.msu.edu/country-overview/Liberia </w:t>
      </w:r>
    </w:p>
    <w:p w14:paraId="42D2F05C" w14:textId="28C07911" w:rsidR="00E03E06" w:rsidRPr="005B5EF6" w:rsidRDefault="00E03E06" w:rsidP="009F08FC">
      <w:pPr>
        <w:pStyle w:val="NormalWeb"/>
        <w:shd w:val="clear" w:color="auto" w:fill="FFFFFF"/>
        <w:spacing w:line="360" w:lineRule="atLeast"/>
        <w:rPr>
          <w:rFonts w:ascii="Verdana" w:hAnsi="Verdana"/>
          <w:color w:val="000000"/>
          <w:sz w:val="22"/>
          <w:szCs w:val="22"/>
        </w:rPr>
      </w:pPr>
      <w:r w:rsidRPr="005B5EF6">
        <w:rPr>
          <w:rFonts w:ascii="Verdana" w:hAnsi="Verdana"/>
          <w:color w:val="000000"/>
          <w:sz w:val="22"/>
          <w:szCs w:val="22"/>
        </w:rPr>
        <w:tab/>
      </w:r>
      <w:r w:rsidRPr="005B5EF6">
        <w:rPr>
          <w:rFonts w:ascii="Verdana" w:hAnsi="Verdana"/>
          <w:color w:val="000000"/>
          <w:sz w:val="22"/>
          <w:szCs w:val="22"/>
        </w:rPr>
        <w:tab/>
        <w:t xml:space="preserve">Learn more about this </w:t>
      </w:r>
      <w:r w:rsidR="00AE4C6F" w:rsidRPr="005B5EF6">
        <w:rPr>
          <w:rFonts w:ascii="Verdana" w:hAnsi="Verdana"/>
          <w:color w:val="000000"/>
          <w:sz w:val="22"/>
          <w:szCs w:val="22"/>
        </w:rPr>
        <w:t xml:space="preserve">richly endowed land with water, mineral </w:t>
      </w:r>
    </w:p>
    <w:p w14:paraId="14D3A171" w14:textId="5E5AB497" w:rsidR="00AE4C6F" w:rsidRPr="005B5EF6" w:rsidRDefault="00AE4C6F" w:rsidP="009F08FC">
      <w:pPr>
        <w:pStyle w:val="NormalWeb"/>
        <w:shd w:val="clear" w:color="auto" w:fill="FFFFFF"/>
        <w:spacing w:line="360" w:lineRule="atLeast"/>
        <w:rPr>
          <w:rFonts w:ascii="Verdana" w:hAnsi="Verdana"/>
          <w:color w:val="000000"/>
          <w:sz w:val="22"/>
          <w:szCs w:val="22"/>
        </w:rPr>
      </w:pPr>
      <w:r w:rsidRPr="005B5EF6">
        <w:rPr>
          <w:rFonts w:ascii="Verdana" w:hAnsi="Verdana"/>
          <w:color w:val="000000"/>
          <w:sz w:val="22"/>
          <w:szCs w:val="22"/>
        </w:rPr>
        <w:tab/>
      </w:r>
      <w:r w:rsidR="00DB6E35" w:rsidRPr="005B5EF6">
        <w:rPr>
          <w:rFonts w:ascii="Verdana" w:hAnsi="Verdana"/>
          <w:color w:val="000000"/>
          <w:sz w:val="22"/>
          <w:szCs w:val="22"/>
        </w:rPr>
        <w:t>Resources, forests…</w:t>
      </w:r>
    </w:p>
    <w:p w14:paraId="44B8402D" w14:textId="7D6C7008" w:rsidR="00C25A9E" w:rsidRDefault="005A4DF2" w:rsidP="009F08FC">
      <w:pPr>
        <w:pStyle w:val="NormalWeb"/>
        <w:shd w:val="clear" w:color="auto" w:fill="FFFFFF"/>
        <w:spacing w:line="360" w:lineRule="atLeast"/>
        <w:rPr>
          <w:rFonts w:ascii="Verdana" w:hAnsi="Verdana"/>
          <w:color w:val="000000"/>
        </w:rPr>
      </w:pPr>
      <w:r>
        <w:rPr>
          <w:rFonts w:ascii="Verdana" w:hAnsi="Verdana"/>
          <w:color w:val="000000"/>
        </w:rPr>
        <w:t xml:space="preserve">                                               ********</w:t>
      </w:r>
    </w:p>
    <w:sectPr w:rsidR="00C25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T America Extende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35EC"/>
    <w:multiLevelType w:val="hybridMultilevel"/>
    <w:tmpl w:val="EE70D782"/>
    <w:lvl w:ilvl="0" w:tplc="DEBEC9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C142F8"/>
    <w:multiLevelType w:val="hybridMultilevel"/>
    <w:tmpl w:val="EB34BF0A"/>
    <w:lvl w:ilvl="0" w:tplc="B232BC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862C91"/>
    <w:multiLevelType w:val="multilevel"/>
    <w:tmpl w:val="E4E8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358D8"/>
    <w:multiLevelType w:val="hybridMultilevel"/>
    <w:tmpl w:val="FDC89248"/>
    <w:lvl w:ilvl="0" w:tplc="238AC0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EE229B3"/>
    <w:multiLevelType w:val="hybridMultilevel"/>
    <w:tmpl w:val="DB144AB8"/>
    <w:lvl w:ilvl="0" w:tplc="847879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38696A"/>
    <w:multiLevelType w:val="hybridMultilevel"/>
    <w:tmpl w:val="1ECE2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C57D01"/>
    <w:multiLevelType w:val="hybridMultilevel"/>
    <w:tmpl w:val="805A90CA"/>
    <w:lvl w:ilvl="0" w:tplc="8794C1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F3A2F79"/>
    <w:multiLevelType w:val="hybridMultilevel"/>
    <w:tmpl w:val="286AC4DA"/>
    <w:lvl w:ilvl="0" w:tplc="2FAC58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90236051">
    <w:abstractNumId w:val="2"/>
  </w:num>
  <w:num w:numId="2" w16cid:durableId="121265972">
    <w:abstractNumId w:val="5"/>
  </w:num>
  <w:num w:numId="3" w16cid:durableId="936407568">
    <w:abstractNumId w:val="7"/>
  </w:num>
  <w:num w:numId="4" w16cid:durableId="2125804612">
    <w:abstractNumId w:val="6"/>
  </w:num>
  <w:num w:numId="5" w16cid:durableId="1192259635">
    <w:abstractNumId w:val="3"/>
  </w:num>
  <w:num w:numId="6" w16cid:durableId="1229806806">
    <w:abstractNumId w:val="1"/>
  </w:num>
  <w:num w:numId="7" w16cid:durableId="830410317">
    <w:abstractNumId w:val="4"/>
  </w:num>
  <w:num w:numId="8" w16cid:durableId="892501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3E2"/>
    <w:rsid w:val="00005129"/>
    <w:rsid w:val="000054BA"/>
    <w:rsid w:val="00005BD0"/>
    <w:rsid w:val="00006852"/>
    <w:rsid w:val="00025B37"/>
    <w:rsid w:val="000316BF"/>
    <w:rsid w:val="000346F7"/>
    <w:rsid w:val="00040EF0"/>
    <w:rsid w:val="00044C8D"/>
    <w:rsid w:val="000530AB"/>
    <w:rsid w:val="00054E23"/>
    <w:rsid w:val="00062290"/>
    <w:rsid w:val="00073674"/>
    <w:rsid w:val="000777FC"/>
    <w:rsid w:val="00080CE9"/>
    <w:rsid w:val="00091ED5"/>
    <w:rsid w:val="000A0F93"/>
    <w:rsid w:val="000A32EA"/>
    <w:rsid w:val="000A72E3"/>
    <w:rsid w:val="000B0609"/>
    <w:rsid w:val="000C097E"/>
    <w:rsid w:val="000C66A1"/>
    <w:rsid w:val="000C7172"/>
    <w:rsid w:val="000D2562"/>
    <w:rsid w:val="000D3850"/>
    <w:rsid w:val="000D4635"/>
    <w:rsid w:val="000D4CD4"/>
    <w:rsid w:val="000F1888"/>
    <w:rsid w:val="000F3FCD"/>
    <w:rsid w:val="00101744"/>
    <w:rsid w:val="00104095"/>
    <w:rsid w:val="00117DA2"/>
    <w:rsid w:val="001202A6"/>
    <w:rsid w:val="0012771F"/>
    <w:rsid w:val="00133EED"/>
    <w:rsid w:val="00143211"/>
    <w:rsid w:val="001462A1"/>
    <w:rsid w:val="0014633D"/>
    <w:rsid w:val="0015489A"/>
    <w:rsid w:val="001652B1"/>
    <w:rsid w:val="00173421"/>
    <w:rsid w:val="00191FF3"/>
    <w:rsid w:val="001B32CE"/>
    <w:rsid w:val="001B33B0"/>
    <w:rsid w:val="001B5D27"/>
    <w:rsid w:val="001C1646"/>
    <w:rsid w:val="001D1F3D"/>
    <w:rsid w:val="001D26C7"/>
    <w:rsid w:val="001D6CCA"/>
    <w:rsid w:val="001E1725"/>
    <w:rsid w:val="001E4AAF"/>
    <w:rsid w:val="001E6FF9"/>
    <w:rsid w:val="00214143"/>
    <w:rsid w:val="0021632D"/>
    <w:rsid w:val="002171BF"/>
    <w:rsid w:val="00217E05"/>
    <w:rsid w:val="00226951"/>
    <w:rsid w:val="00230D88"/>
    <w:rsid w:val="00232153"/>
    <w:rsid w:val="00234970"/>
    <w:rsid w:val="0023789F"/>
    <w:rsid w:val="0024742E"/>
    <w:rsid w:val="002624AE"/>
    <w:rsid w:val="00264DF1"/>
    <w:rsid w:val="00266404"/>
    <w:rsid w:val="00271C6E"/>
    <w:rsid w:val="00277B87"/>
    <w:rsid w:val="00280EB3"/>
    <w:rsid w:val="00282B6C"/>
    <w:rsid w:val="002844CF"/>
    <w:rsid w:val="002A7002"/>
    <w:rsid w:val="002A753D"/>
    <w:rsid w:val="002B696A"/>
    <w:rsid w:val="002D48D1"/>
    <w:rsid w:val="002E24DD"/>
    <w:rsid w:val="002E454D"/>
    <w:rsid w:val="002F5D92"/>
    <w:rsid w:val="002F6275"/>
    <w:rsid w:val="002F7F52"/>
    <w:rsid w:val="00307D60"/>
    <w:rsid w:val="00311106"/>
    <w:rsid w:val="003121D3"/>
    <w:rsid w:val="003325BB"/>
    <w:rsid w:val="00335007"/>
    <w:rsid w:val="0033579B"/>
    <w:rsid w:val="0035683E"/>
    <w:rsid w:val="003577F1"/>
    <w:rsid w:val="0036776A"/>
    <w:rsid w:val="00374294"/>
    <w:rsid w:val="00375BB4"/>
    <w:rsid w:val="0037785B"/>
    <w:rsid w:val="00385385"/>
    <w:rsid w:val="00394825"/>
    <w:rsid w:val="003A0F3A"/>
    <w:rsid w:val="003A5DF8"/>
    <w:rsid w:val="003C54B6"/>
    <w:rsid w:val="003D0A2E"/>
    <w:rsid w:val="003D6F40"/>
    <w:rsid w:val="003D741B"/>
    <w:rsid w:val="003E696E"/>
    <w:rsid w:val="003F7E53"/>
    <w:rsid w:val="00403CC6"/>
    <w:rsid w:val="00405DF7"/>
    <w:rsid w:val="004123A1"/>
    <w:rsid w:val="00433825"/>
    <w:rsid w:val="00433FE0"/>
    <w:rsid w:val="00452A3A"/>
    <w:rsid w:val="00456B97"/>
    <w:rsid w:val="004606A7"/>
    <w:rsid w:val="00460C12"/>
    <w:rsid w:val="0046146D"/>
    <w:rsid w:val="004863B8"/>
    <w:rsid w:val="00493CF4"/>
    <w:rsid w:val="00496690"/>
    <w:rsid w:val="004A3079"/>
    <w:rsid w:val="004B5FA7"/>
    <w:rsid w:val="004C0AAB"/>
    <w:rsid w:val="004C1B67"/>
    <w:rsid w:val="004D13D3"/>
    <w:rsid w:val="004D24C7"/>
    <w:rsid w:val="004D452E"/>
    <w:rsid w:val="004E1185"/>
    <w:rsid w:val="004E363B"/>
    <w:rsid w:val="00512F99"/>
    <w:rsid w:val="00515E10"/>
    <w:rsid w:val="0052171D"/>
    <w:rsid w:val="00526570"/>
    <w:rsid w:val="00536D0E"/>
    <w:rsid w:val="00542C75"/>
    <w:rsid w:val="00546867"/>
    <w:rsid w:val="00551105"/>
    <w:rsid w:val="005516C7"/>
    <w:rsid w:val="00553712"/>
    <w:rsid w:val="005575A4"/>
    <w:rsid w:val="005632B4"/>
    <w:rsid w:val="00596A30"/>
    <w:rsid w:val="005A16B8"/>
    <w:rsid w:val="005A4DF2"/>
    <w:rsid w:val="005B5EF6"/>
    <w:rsid w:val="005B6F70"/>
    <w:rsid w:val="005B7571"/>
    <w:rsid w:val="005C02EB"/>
    <w:rsid w:val="005D3E9C"/>
    <w:rsid w:val="005E511A"/>
    <w:rsid w:val="005F13CA"/>
    <w:rsid w:val="00604282"/>
    <w:rsid w:val="00613C37"/>
    <w:rsid w:val="00615CB7"/>
    <w:rsid w:val="00617EFF"/>
    <w:rsid w:val="00623C67"/>
    <w:rsid w:val="00630986"/>
    <w:rsid w:val="00632B08"/>
    <w:rsid w:val="0063312D"/>
    <w:rsid w:val="00637071"/>
    <w:rsid w:val="00637373"/>
    <w:rsid w:val="00637E1C"/>
    <w:rsid w:val="006437AA"/>
    <w:rsid w:val="00656ADB"/>
    <w:rsid w:val="00661755"/>
    <w:rsid w:val="00666E0E"/>
    <w:rsid w:val="006A3C0C"/>
    <w:rsid w:val="006A5B95"/>
    <w:rsid w:val="006A7F8C"/>
    <w:rsid w:val="006B2803"/>
    <w:rsid w:val="006C4BB2"/>
    <w:rsid w:val="006C71CC"/>
    <w:rsid w:val="006E05B1"/>
    <w:rsid w:val="006E4F32"/>
    <w:rsid w:val="006E6DDB"/>
    <w:rsid w:val="00704DEC"/>
    <w:rsid w:val="00707D63"/>
    <w:rsid w:val="00714A81"/>
    <w:rsid w:val="007169C8"/>
    <w:rsid w:val="0073021A"/>
    <w:rsid w:val="007338B8"/>
    <w:rsid w:val="00733D03"/>
    <w:rsid w:val="007514F0"/>
    <w:rsid w:val="00751C97"/>
    <w:rsid w:val="00766A9C"/>
    <w:rsid w:val="0077467B"/>
    <w:rsid w:val="00777279"/>
    <w:rsid w:val="00780422"/>
    <w:rsid w:val="007873E2"/>
    <w:rsid w:val="007B027B"/>
    <w:rsid w:val="007B1977"/>
    <w:rsid w:val="007B619F"/>
    <w:rsid w:val="007B7FF3"/>
    <w:rsid w:val="007C5E49"/>
    <w:rsid w:val="007D2108"/>
    <w:rsid w:val="007D26D2"/>
    <w:rsid w:val="007D5663"/>
    <w:rsid w:val="007D5E3D"/>
    <w:rsid w:val="007D60BD"/>
    <w:rsid w:val="007E2AC4"/>
    <w:rsid w:val="007E61E0"/>
    <w:rsid w:val="0081032B"/>
    <w:rsid w:val="00813FBE"/>
    <w:rsid w:val="00825A84"/>
    <w:rsid w:val="00832FA7"/>
    <w:rsid w:val="00837256"/>
    <w:rsid w:val="0084035F"/>
    <w:rsid w:val="00843FD9"/>
    <w:rsid w:val="0085275C"/>
    <w:rsid w:val="008553E8"/>
    <w:rsid w:val="00861326"/>
    <w:rsid w:val="00862524"/>
    <w:rsid w:val="00876E06"/>
    <w:rsid w:val="008824BD"/>
    <w:rsid w:val="00885BD6"/>
    <w:rsid w:val="00887AAC"/>
    <w:rsid w:val="00887FB7"/>
    <w:rsid w:val="008922A0"/>
    <w:rsid w:val="00895E12"/>
    <w:rsid w:val="008A3478"/>
    <w:rsid w:val="008A6DA5"/>
    <w:rsid w:val="008A7C1B"/>
    <w:rsid w:val="008C0118"/>
    <w:rsid w:val="008C330B"/>
    <w:rsid w:val="008D1174"/>
    <w:rsid w:val="008D2F6D"/>
    <w:rsid w:val="008E5E39"/>
    <w:rsid w:val="008E76C7"/>
    <w:rsid w:val="008F3F06"/>
    <w:rsid w:val="008F5EA7"/>
    <w:rsid w:val="008F79B8"/>
    <w:rsid w:val="00900074"/>
    <w:rsid w:val="00910516"/>
    <w:rsid w:val="00912BDF"/>
    <w:rsid w:val="0091311E"/>
    <w:rsid w:val="009242A2"/>
    <w:rsid w:val="00924FE2"/>
    <w:rsid w:val="00926314"/>
    <w:rsid w:val="009378E6"/>
    <w:rsid w:val="00943316"/>
    <w:rsid w:val="00943F4F"/>
    <w:rsid w:val="00944FED"/>
    <w:rsid w:val="00947922"/>
    <w:rsid w:val="00953188"/>
    <w:rsid w:val="00965CBB"/>
    <w:rsid w:val="009666C8"/>
    <w:rsid w:val="009778A9"/>
    <w:rsid w:val="00977FFE"/>
    <w:rsid w:val="00991C7C"/>
    <w:rsid w:val="009A106C"/>
    <w:rsid w:val="009B0435"/>
    <w:rsid w:val="009B196B"/>
    <w:rsid w:val="009B5BFE"/>
    <w:rsid w:val="009B605A"/>
    <w:rsid w:val="009C56EE"/>
    <w:rsid w:val="009D2C7D"/>
    <w:rsid w:val="009D324C"/>
    <w:rsid w:val="009F01CC"/>
    <w:rsid w:val="009F08FC"/>
    <w:rsid w:val="009F568E"/>
    <w:rsid w:val="009F68F9"/>
    <w:rsid w:val="009F727C"/>
    <w:rsid w:val="00A022FB"/>
    <w:rsid w:val="00A0265D"/>
    <w:rsid w:val="00A04265"/>
    <w:rsid w:val="00A32E2A"/>
    <w:rsid w:val="00A46C14"/>
    <w:rsid w:val="00A5420C"/>
    <w:rsid w:val="00A5705A"/>
    <w:rsid w:val="00A61911"/>
    <w:rsid w:val="00A638A6"/>
    <w:rsid w:val="00A87CB2"/>
    <w:rsid w:val="00A95FC5"/>
    <w:rsid w:val="00AA1CCF"/>
    <w:rsid w:val="00AA1E7D"/>
    <w:rsid w:val="00AB14C0"/>
    <w:rsid w:val="00AB164B"/>
    <w:rsid w:val="00AD2452"/>
    <w:rsid w:val="00AE0256"/>
    <w:rsid w:val="00AE1949"/>
    <w:rsid w:val="00AE2572"/>
    <w:rsid w:val="00AE4C6F"/>
    <w:rsid w:val="00AE7DA4"/>
    <w:rsid w:val="00AF5F83"/>
    <w:rsid w:val="00AF75B5"/>
    <w:rsid w:val="00B02898"/>
    <w:rsid w:val="00B05B9A"/>
    <w:rsid w:val="00B1093D"/>
    <w:rsid w:val="00B16418"/>
    <w:rsid w:val="00B20745"/>
    <w:rsid w:val="00B21BB1"/>
    <w:rsid w:val="00B34ACC"/>
    <w:rsid w:val="00B34FEE"/>
    <w:rsid w:val="00B45053"/>
    <w:rsid w:val="00B5449C"/>
    <w:rsid w:val="00B62EBD"/>
    <w:rsid w:val="00B64AD8"/>
    <w:rsid w:val="00B663DE"/>
    <w:rsid w:val="00B83FE5"/>
    <w:rsid w:val="00B9476A"/>
    <w:rsid w:val="00B97623"/>
    <w:rsid w:val="00BA22DE"/>
    <w:rsid w:val="00BA72B7"/>
    <w:rsid w:val="00BB19AF"/>
    <w:rsid w:val="00BC299A"/>
    <w:rsid w:val="00BC7F41"/>
    <w:rsid w:val="00BD1F4A"/>
    <w:rsid w:val="00BE3763"/>
    <w:rsid w:val="00C018A8"/>
    <w:rsid w:val="00C25A9E"/>
    <w:rsid w:val="00C32602"/>
    <w:rsid w:val="00C331DC"/>
    <w:rsid w:val="00C35A6B"/>
    <w:rsid w:val="00C4135A"/>
    <w:rsid w:val="00C44AC1"/>
    <w:rsid w:val="00C50FD7"/>
    <w:rsid w:val="00C5650A"/>
    <w:rsid w:val="00C70F12"/>
    <w:rsid w:val="00C841E9"/>
    <w:rsid w:val="00C85173"/>
    <w:rsid w:val="00C86574"/>
    <w:rsid w:val="00C978AB"/>
    <w:rsid w:val="00CC3909"/>
    <w:rsid w:val="00CD0F0E"/>
    <w:rsid w:val="00CD34E9"/>
    <w:rsid w:val="00CD3B02"/>
    <w:rsid w:val="00CD6007"/>
    <w:rsid w:val="00CE7F95"/>
    <w:rsid w:val="00CF271F"/>
    <w:rsid w:val="00CF5BFD"/>
    <w:rsid w:val="00D05BBA"/>
    <w:rsid w:val="00D133FA"/>
    <w:rsid w:val="00D13549"/>
    <w:rsid w:val="00D1687D"/>
    <w:rsid w:val="00D243FF"/>
    <w:rsid w:val="00D432A2"/>
    <w:rsid w:val="00D439C7"/>
    <w:rsid w:val="00D60CFB"/>
    <w:rsid w:val="00D642D2"/>
    <w:rsid w:val="00D67E5D"/>
    <w:rsid w:val="00D77FA1"/>
    <w:rsid w:val="00D91A92"/>
    <w:rsid w:val="00D92B57"/>
    <w:rsid w:val="00D93EAF"/>
    <w:rsid w:val="00D97FEB"/>
    <w:rsid w:val="00DA4C09"/>
    <w:rsid w:val="00DA5AB6"/>
    <w:rsid w:val="00DA7B0A"/>
    <w:rsid w:val="00DB5D92"/>
    <w:rsid w:val="00DB6E35"/>
    <w:rsid w:val="00DB70A0"/>
    <w:rsid w:val="00DD4565"/>
    <w:rsid w:val="00DD7872"/>
    <w:rsid w:val="00DE1028"/>
    <w:rsid w:val="00DE5A1B"/>
    <w:rsid w:val="00DF01DC"/>
    <w:rsid w:val="00E03E06"/>
    <w:rsid w:val="00E04713"/>
    <w:rsid w:val="00E33AFA"/>
    <w:rsid w:val="00E44424"/>
    <w:rsid w:val="00E60465"/>
    <w:rsid w:val="00E77F7E"/>
    <w:rsid w:val="00E839C1"/>
    <w:rsid w:val="00E9455D"/>
    <w:rsid w:val="00E964A6"/>
    <w:rsid w:val="00E97A5F"/>
    <w:rsid w:val="00EB153F"/>
    <w:rsid w:val="00EB4449"/>
    <w:rsid w:val="00EB44A0"/>
    <w:rsid w:val="00EC3202"/>
    <w:rsid w:val="00EC4BD9"/>
    <w:rsid w:val="00EC69BA"/>
    <w:rsid w:val="00ED16F9"/>
    <w:rsid w:val="00ED1B5A"/>
    <w:rsid w:val="00EF3812"/>
    <w:rsid w:val="00EF63E1"/>
    <w:rsid w:val="00F00EA5"/>
    <w:rsid w:val="00F024B8"/>
    <w:rsid w:val="00F02F60"/>
    <w:rsid w:val="00F06D1D"/>
    <w:rsid w:val="00F105E1"/>
    <w:rsid w:val="00F15924"/>
    <w:rsid w:val="00F36B9B"/>
    <w:rsid w:val="00F53A68"/>
    <w:rsid w:val="00F55C1F"/>
    <w:rsid w:val="00F56E77"/>
    <w:rsid w:val="00F7180E"/>
    <w:rsid w:val="00F90A8D"/>
    <w:rsid w:val="00FB3C25"/>
    <w:rsid w:val="00FB4509"/>
    <w:rsid w:val="00FB502D"/>
    <w:rsid w:val="00FB5146"/>
    <w:rsid w:val="00FC0EB4"/>
    <w:rsid w:val="00FC1D8E"/>
    <w:rsid w:val="00FC56C1"/>
    <w:rsid w:val="00FD1913"/>
    <w:rsid w:val="00FD1F00"/>
    <w:rsid w:val="00FE0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ADD2D"/>
  <w15:chartTrackingRefBased/>
  <w15:docId w15:val="{1DA5220D-F76C-4867-B3CC-58734C44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F7F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9B5BF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B5BFE"/>
    <w:rPr>
      <w:rFonts w:ascii="Times New Roman" w:eastAsia="Times New Roman" w:hAnsi="Times New Roman" w:cs="Times New Roman"/>
      <w:b/>
      <w:bCs/>
      <w:sz w:val="24"/>
      <w:szCs w:val="24"/>
    </w:rPr>
  </w:style>
  <w:style w:type="paragraph" w:styleId="NormalWeb">
    <w:name w:val="Normal (Web)"/>
    <w:basedOn w:val="Normal"/>
    <w:uiPriority w:val="99"/>
    <w:unhideWhenUsed/>
    <w:rsid w:val="009B5B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B5BFE"/>
    <w:rPr>
      <w:color w:val="0000FF"/>
      <w:u w:val="single"/>
    </w:rPr>
  </w:style>
  <w:style w:type="character" w:styleId="Strong">
    <w:name w:val="Strong"/>
    <w:basedOn w:val="DefaultParagraphFont"/>
    <w:uiPriority w:val="22"/>
    <w:qFormat/>
    <w:rsid w:val="00F7180E"/>
    <w:rPr>
      <w:b/>
      <w:bCs/>
    </w:rPr>
  </w:style>
  <w:style w:type="character" w:customStyle="1" w:styleId="Heading3Char">
    <w:name w:val="Heading 3 Char"/>
    <w:basedOn w:val="DefaultParagraphFont"/>
    <w:link w:val="Heading3"/>
    <w:uiPriority w:val="9"/>
    <w:semiHidden/>
    <w:rsid w:val="002F7F52"/>
    <w:rPr>
      <w:rFonts w:asciiTheme="majorHAnsi" w:eastAsiaTheme="majorEastAsia" w:hAnsiTheme="majorHAnsi" w:cstheme="majorBidi"/>
      <w:color w:val="1F3763" w:themeColor="accent1" w:themeShade="7F"/>
      <w:sz w:val="24"/>
      <w:szCs w:val="24"/>
    </w:rPr>
  </w:style>
  <w:style w:type="character" w:customStyle="1" w:styleId="qu">
    <w:name w:val="qu"/>
    <w:basedOn w:val="DefaultParagraphFont"/>
    <w:rsid w:val="004863B8"/>
  </w:style>
  <w:style w:type="character" w:customStyle="1" w:styleId="gd">
    <w:name w:val="gd"/>
    <w:basedOn w:val="DefaultParagraphFont"/>
    <w:rsid w:val="004863B8"/>
  </w:style>
  <w:style w:type="character" w:customStyle="1" w:styleId="g3">
    <w:name w:val="g3"/>
    <w:basedOn w:val="DefaultParagraphFont"/>
    <w:rsid w:val="004863B8"/>
  </w:style>
  <w:style w:type="character" w:customStyle="1" w:styleId="hb">
    <w:name w:val="hb"/>
    <w:basedOn w:val="DefaultParagraphFont"/>
    <w:rsid w:val="004863B8"/>
  </w:style>
  <w:style w:type="character" w:customStyle="1" w:styleId="g2">
    <w:name w:val="g2"/>
    <w:basedOn w:val="DefaultParagraphFont"/>
    <w:rsid w:val="004863B8"/>
  </w:style>
  <w:style w:type="character" w:styleId="UnresolvedMention">
    <w:name w:val="Unresolved Mention"/>
    <w:basedOn w:val="DefaultParagraphFont"/>
    <w:uiPriority w:val="99"/>
    <w:semiHidden/>
    <w:unhideWhenUsed/>
    <w:rsid w:val="00BE3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642428">
      <w:bodyDiv w:val="1"/>
      <w:marLeft w:val="0"/>
      <w:marRight w:val="0"/>
      <w:marTop w:val="0"/>
      <w:marBottom w:val="0"/>
      <w:divBdr>
        <w:top w:val="none" w:sz="0" w:space="0" w:color="auto"/>
        <w:left w:val="none" w:sz="0" w:space="0" w:color="auto"/>
        <w:bottom w:val="none" w:sz="0" w:space="0" w:color="auto"/>
        <w:right w:val="none" w:sz="0" w:space="0" w:color="auto"/>
      </w:divBdr>
    </w:div>
    <w:div w:id="802505800">
      <w:bodyDiv w:val="1"/>
      <w:marLeft w:val="0"/>
      <w:marRight w:val="0"/>
      <w:marTop w:val="0"/>
      <w:marBottom w:val="0"/>
      <w:divBdr>
        <w:top w:val="none" w:sz="0" w:space="0" w:color="auto"/>
        <w:left w:val="none" w:sz="0" w:space="0" w:color="auto"/>
        <w:bottom w:val="none" w:sz="0" w:space="0" w:color="auto"/>
        <w:right w:val="none" w:sz="0" w:space="0" w:color="auto"/>
      </w:divBdr>
      <w:divsChild>
        <w:div w:id="1554196217">
          <w:marLeft w:val="0"/>
          <w:marRight w:val="0"/>
          <w:marTop w:val="0"/>
          <w:marBottom w:val="0"/>
          <w:divBdr>
            <w:top w:val="none" w:sz="0" w:space="0" w:color="auto"/>
            <w:left w:val="none" w:sz="0" w:space="0" w:color="auto"/>
            <w:bottom w:val="none" w:sz="0" w:space="0" w:color="auto"/>
            <w:right w:val="none" w:sz="0" w:space="0" w:color="auto"/>
          </w:divBdr>
        </w:div>
        <w:div w:id="870847774">
          <w:marLeft w:val="0"/>
          <w:marRight w:val="0"/>
          <w:marTop w:val="0"/>
          <w:marBottom w:val="0"/>
          <w:divBdr>
            <w:top w:val="none" w:sz="0" w:space="0" w:color="auto"/>
            <w:left w:val="none" w:sz="0" w:space="0" w:color="auto"/>
            <w:bottom w:val="none" w:sz="0" w:space="0" w:color="auto"/>
            <w:right w:val="none" w:sz="0" w:space="0" w:color="auto"/>
          </w:divBdr>
        </w:div>
      </w:divsChild>
    </w:div>
    <w:div w:id="985352409">
      <w:bodyDiv w:val="1"/>
      <w:marLeft w:val="0"/>
      <w:marRight w:val="0"/>
      <w:marTop w:val="0"/>
      <w:marBottom w:val="0"/>
      <w:divBdr>
        <w:top w:val="none" w:sz="0" w:space="0" w:color="auto"/>
        <w:left w:val="none" w:sz="0" w:space="0" w:color="auto"/>
        <w:bottom w:val="none" w:sz="0" w:space="0" w:color="auto"/>
        <w:right w:val="none" w:sz="0" w:space="0" w:color="auto"/>
      </w:divBdr>
      <w:divsChild>
        <w:div w:id="1914659932">
          <w:marLeft w:val="0"/>
          <w:marRight w:val="0"/>
          <w:marTop w:val="0"/>
          <w:marBottom w:val="0"/>
          <w:divBdr>
            <w:top w:val="none" w:sz="0" w:space="0" w:color="auto"/>
            <w:left w:val="none" w:sz="0" w:space="0" w:color="auto"/>
            <w:bottom w:val="none" w:sz="0" w:space="0" w:color="auto"/>
            <w:right w:val="none" w:sz="0" w:space="0" w:color="auto"/>
          </w:divBdr>
          <w:divsChild>
            <w:div w:id="1349870088">
              <w:marLeft w:val="0"/>
              <w:marRight w:val="0"/>
              <w:marTop w:val="0"/>
              <w:marBottom w:val="0"/>
              <w:divBdr>
                <w:top w:val="none" w:sz="0" w:space="0" w:color="auto"/>
                <w:left w:val="none" w:sz="0" w:space="0" w:color="auto"/>
                <w:bottom w:val="none" w:sz="0" w:space="0" w:color="auto"/>
                <w:right w:val="none" w:sz="0" w:space="0" w:color="auto"/>
              </w:divBdr>
              <w:divsChild>
                <w:div w:id="905141543">
                  <w:marLeft w:val="0"/>
                  <w:marRight w:val="0"/>
                  <w:marTop w:val="0"/>
                  <w:marBottom w:val="0"/>
                  <w:divBdr>
                    <w:top w:val="none" w:sz="0" w:space="0" w:color="auto"/>
                    <w:left w:val="none" w:sz="0" w:space="0" w:color="auto"/>
                    <w:bottom w:val="none" w:sz="0" w:space="0" w:color="auto"/>
                    <w:right w:val="none" w:sz="0" w:space="0" w:color="auto"/>
                  </w:divBdr>
                  <w:divsChild>
                    <w:div w:id="1520394305">
                      <w:marLeft w:val="0"/>
                      <w:marRight w:val="0"/>
                      <w:marTop w:val="0"/>
                      <w:marBottom w:val="0"/>
                      <w:divBdr>
                        <w:top w:val="none" w:sz="0" w:space="0" w:color="auto"/>
                        <w:left w:val="none" w:sz="0" w:space="0" w:color="auto"/>
                        <w:bottom w:val="none" w:sz="0" w:space="0" w:color="auto"/>
                        <w:right w:val="none" w:sz="0" w:space="0" w:color="auto"/>
                      </w:divBdr>
                      <w:divsChild>
                        <w:div w:id="38165156">
                          <w:marLeft w:val="0"/>
                          <w:marRight w:val="0"/>
                          <w:marTop w:val="0"/>
                          <w:marBottom w:val="0"/>
                          <w:divBdr>
                            <w:top w:val="none" w:sz="0" w:space="0" w:color="auto"/>
                            <w:left w:val="none" w:sz="0" w:space="0" w:color="auto"/>
                            <w:bottom w:val="none" w:sz="0" w:space="0" w:color="auto"/>
                            <w:right w:val="none" w:sz="0" w:space="0" w:color="auto"/>
                          </w:divBdr>
                          <w:divsChild>
                            <w:div w:id="1088118597">
                              <w:marLeft w:val="0"/>
                              <w:marRight w:val="0"/>
                              <w:marTop w:val="0"/>
                              <w:marBottom w:val="0"/>
                              <w:divBdr>
                                <w:top w:val="none" w:sz="0" w:space="0" w:color="auto"/>
                                <w:left w:val="none" w:sz="0" w:space="0" w:color="auto"/>
                                <w:bottom w:val="single" w:sz="6" w:space="0" w:color="BEBEBE"/>
                                <w:right w:val="none" w:sz="0" w:space="0" w:color="auto"/>
                              </w:divBdr>
                              <w:divsChild>
                                <w:div w:id="959720493">
                                  <w:marLeft w:val="0"/>
                                  <w:marRight w:val="0"/>
                                  <w:marTop w:val="0"/>
                                  <w:marBottom w:val="0"/>
                                  <w:divBdr>
                                    <w:top w:val="none" w:sz="0" w:space="0" w:color="auto"/>
                                    <w:left w:val="none" w:sz="0" w:space="0" w:color="auto"/>
                                    <w:bottom w:val="none" w:sz="0" w:space="0" w:color="auto"/>
                                    <w:right w:val="none" w:sz="0" w:space="0" w:color="auto"/>
                                  </w:divBdr>
                                  <w:divsChild>
                                    <w:div w:id="580723566">
                                      <w:marLeft w:val="0"/>
                                      <w:marRight w:val="0"/>
                                      <w:marTop w:val="0"/>
                                      <w:marBottom w:val="0"/>
                                      <w:divBdr>
                                        <w:top w:val="none" w:sz="0" w:space="0" w:color="auto"/>
                                        <w:left w:val="none" w:sz="0" w:space="0" w:color="auto"/>
                                        <w:bottom w:val="none" w:sz="0" w:space="0" w:color="auto"/>
                                        <w:right w:val="none" w:sz="0" w:space="0" w:color="auto"/>
                                      </w:divBdr>
                                      <w:divsChild>
                                        <w:div w:id="1686899710">
                                          <w:marLeft w:val="0"/>
                                          <w:marRight w:val="0"/>
                                          <w:marTop w:val="0"/>
                                          <w:marBottom w:val="0"/>
                                          <w:divBdr>
                                            <w:top w:val="none" w:sz="0" w:space="0" w:color="auto"/>
                                            <w:left w:val="none" w:sz="0" w:space="0" w:color="auto"/>
                                            <w:bottom w:val="none" w:sz="0" w:space="0" w:color="auto"/>
                                            <w:right w:val="none" w:sz="0" w:space="0" w:color="auto"/>
                                          </w:divBdr>
                                          <w:divsChild>
                                            <w:div w:id="2088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3671949">
      <w:bodyDiv w:val="1"/>
      <w:marLeft w:val="0"/>
      <w:marRight w:val="0"/>
      <w:marTop w:val="0"/>
      <w:marBottom w:val="0"/>
      <w:divBdr>
        <w:top w:val="none" w:sz="0" w:space="0" w:color="auto"/>
        <w:left w:val="none" w:sz="0" w:space="0" w:color="auto"/>
        <w:bottom w:val="none" w:sz="0" w:space="0" w:color="auto"/>
        <w:right w:val="none" w:sz="0" w:space="0" w:color="auto"/>
      </w:divBdr>
      <w:divsChild>
        <w:div w:id="1398017563">
          <w:marLeft w:val="0"/>
          <w:marRight w:val="0"/>
          <w:marTop w:val="0"/>
          <w:marBottom w:val="0"/>
          <w:divBdr>
            <w:top w:val="none" w:sz="0" w:space="0" w:color="auto"/>
            <w:left w:val="none" w:sz="0" w:space="0" w:color="auto"/>
            <w:bottom w:val="none" w:sz="0" w:space="0" w:color="auto"/>
            <w:right w:val="none" w:sz="0" w:space="0" w:color="auto"/>
          </w:divBdr>
          <w:divsChild>
            <w:div w:id="633828546">
              <w:marLeft w:val="0"/>
              <w:marRight w:val="0"/>
              <w:marTop w:val="0"/>
              <w:marBottom w:val="0"/>
              <w:divBdr>
                <w:top w:val="none" w:sz="0" w:space="0" w:color="auto"/>
                <w:left w:val="none" w:sz="0" w:space="0" w:color="auto"/>
                <w:bottom w:val="none" w:sz="0" w:space="0" w:color="auto"/>
                <w:right w:val="none" w:sz="0" w:space="0" w:color="auto"/>
              </w:divBdr>
              <w:divsChild>
                <w:div w:id="2032100437">
                  <w:marLeft w:val="0"/>
                  <w:marRight w:val="0"/>
                  <w:marTop w:val="0"/>
                  <w:marBottom w:val="0"/>
                  <w:divBdr>
                    <w:top w:val="none" w:sz="0" w:space="0" w:color="auto"/>
                    <w:left w:val="none" w:sz="0" w:space="0" w:color="auto"/>
                    <w:bottom w:val="none" w:sz="0" w:space="0" w:color="auto"/>
                    <w:right w:val="none" w:sz="0" w:space="0" w:color="auto"/>
                  </w:divBdr>
                  <w:divsChild>
                    <w:div w:id="701436685">
                      <w:marLeft w:val="0"/>
                      <w:marRight w:val="0"/>
                      <w:marTop w:val="0"/>
                      <w:marBottom w:val="0"/>
                      <w:divBdr>
                        <w:top w:val="none" w:sz="0" w:space="0" w:color="auto"/>
                        <w:left w:val="none" w:sz="0" w:space="0" w:color="auto"/>
                        <w:bottom w:val="none" w:sz="0" w:space="0" w:color="auto"/>
                        <w:right w:val="none" w:sz="0" w:space="0" w:color="auto"/>
                      </w:divBdr>
                      <w:divsChild>
                        <w:div w:id="477723918">
                          <w:marLeft w:val="0"/>
                          <w:marRight w:val="0"/>
                          <w:marTop w:val="0"/>
                          <w:marBottom w:val="0"/>
                          <w:divBdr>
                            <w:top w:val="none" w:sz="0" w:space="0" w:color="auto"/>
                            <w:left w:val="none" w:sz="0" w:space="0" w:color="auto"/>
                            <w:bottom w:val="none" w:sz="0" w:space="0" w:color="auto"/>
                            <w:right w:val="none" w:sz="0" w:space="0" w:color="auto"/>
                          </w:divBdr>
                          <w:divsChild>
                            <w:div w:id="1140613227">
                              <w:marLeft w:val="0"/>
                              <w:marRight w:val="0"/>
                              <w:marTop w:val="0"/>
                              <w:marBottom w:val="0"/>
                              <w:divBdr>
                                <w:top w:val="none" w:sz="0" w:space="0" w:color="auto"/>
                                <w:left w:val="none" w:sz="0" w:space="0" w:color="auto"/>
                                <w:bottom w:val="single" w:sz="6" w:space="0" w:color="BEBEBE"/>
                                <w:right w:val="none" w:sz="0" w:space="0" w:color="auto"/>
                              </w:divBdr>
                              <w:divsChild>
                                <w:div w:id="2063483063">
                                  <w:marLeft w:val="0"/>
                                  <w:marRight w:val="0"/>
                                  <w:marTop w:val="0"/>
                                  <w:marBottom w:val="0"/>
                                  <w:divBdr>
                                    <w:top w:val="none" w:sz="0" w:space="0" w:color="auto"/>
                                    <w:left w:val="none" w:sz="0" w:space="0" w:color="auto"/>
                                    <w:bottom w:val="none" w:sz="0" w:space="0" w:color="auto"/>
                                    <w:right w:val="none" w:sz="0" w:space="0" w:color="auto"/>
                                  </w:divBdr>
                                  <w:divsChild>
                                    <w:div w:id="1394082439">
                                      <w:marLeft w:val="0"/>
                                      <w:marRight w:val="0"/>
                                      <w:marTop w:val="0"/>
                                      <w:marBottom w:val="0"/>
                                      <w:divBdr>
                                        <w:top w:val="none" w:sz="0" w:space="0" w:color="auto"/>
                                        <w:left w:val="none" w:sz="0" w:space="0" w:color="auto"/>
                                        <w:bottom w:val="none" w:sz="0" w:space="0" w:color="auto"/>
                                        <w:right w:val="none" w:sz="0" w:space="0" w:color="auto"/>
                                      </w:divBdr>
                                      <w:divsChild>
                                        <w:div w:id="1549755408">
                                          <w:marLeft w:val="0"/>
                                          <w:marRight w:val="0"/>
                                          <w:marTop w:val="0"/>
                                          <w:marBottom w:val="0"/>
                                          <w:divBdr>
                                            <w:top w:val="none" w:sz="0" w:space="0" w:color="auto"/>
                                            <w:left w:val="none" w:sz="0" w:space="0" w:color="auto"/>
                                            <w:bottom w:val="none" w:sz="0" w:space="0" w:color="auto"/>
                                            <w:right w:val="none" w:sz="0" w:space="0" w:color="auto"/>
                                          </w:divBdr>
                                          <w:divsChild>
                                            <w:div w:id="206840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4544130">
      <w:bodyDiv w:val="1"/>
      <w:marLeft w:val="0"/>
      <w:marRight w:val="0"/>
      <w:marTop w:val="0"/>
      <w:marBottom w:val="0"/>
      <w:divBdr>
        <w:top w:val="none" w:sz="0" w:space="0" w:color="auto"/>
        <w:left w:val="none" w:sz="0" w:space="0" w:color="auto"/>
        <w:bottom w:val="none" w:sz="0" w:space="0" w:color="auto"/>
        <w:right w:val="none" w:sz="0" w:space="0" w:color="auto"/>
      </w:divBdr>
      <w:divsChild>
        <w:div w:id="231740645">
          <w:marLeft w:val="0"/>
          <w:marRight w:val="0"/>
          <w:marTop w:val="0"/>
          <w:marBottom w:val="0"/>
          <w:divBdr>
            <w:top w:val="none" w:sz="0" w:space="0" w:color="auto"/>
            <w:left w:val="none" w:sz="0" w:space="0" w:color="auto"/>
            <w:bottom w:val="none" w:sz="0" w:space="0" w:color="auto"/>
            <w:right w:val="none" w:sz="0" w:space="0" w:color="auto"/>
          </w:divBdr>
          <w:divsChild>
            <w:div w:id="879630925">
              <w:marLeft w:val="0"/>
              <w:marRight w:val="0"/>
              <w:marTop w:val="0"/>
              <w:marBottom w:val="0"/>
              <w:divBdr>
                <w:top w:val="none" w:sz="0" w:space="0" w:color="auto"/>
                <w:left w:val="none" w:sz="0" w:space="0" w:color="auto"/>
                <w:bottom w:val="none" w:sz="0" w:space="0" w:color="auto"/>
                <w:right w:val="none" w:sz="0" w:space="0" w:color="auto"/>
              </w:divBdr>
            </w:div>
          </w:divsChild>
        </w:div>
        <w:div w:id="261688206">
          <w:marLeft w:val="0"/>
          <w:marRight w:val="0"/>
          <w:marTop w:val="0"/>
          <w:marBottom w:val="0"/>
          <w:divBdr>
            <w:top w:val="none" w:sz="0" w:space="0" w:color="auto"/>
            <w:left w:val="none" w:sz="0" w:space="0" w:color="auto"/>
            <w:bottom w:val="none" w:sz="0" w:space="0" w:color="auto"/>
            <w:right w:val="none" w:sz="0" w:space="0" w:color="auto"/>
          </w:divBdr>
          <w:divsChild>
            <w:div w:id="26562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25292">
      <w:bodyDiv w:val="1"/>
      <w:marLeft w:val="0"/>
      <w:marRight w:val="0"/>
      <w:marTop w:val="0"/>
      <w:marBottom w:val="0"/>
      <w:divBdr>
        <w:top w:val="none" w:sz="0" w:space="0" w:color="auto"/>
        <w:left w:val="none" w:sz="0" w:space="0" w:color="auto"/>
        <w:bottom w:val="none" w:sz="0" w:space="0" w:color="auto"/>
        <w:right w:val="none" w:sz="0" w:space="0" w:color="auto"/>
      </w:divBdr>
      <w:divsChild>
        <w:div w:id="1256867923">
          <w:marLeft w:val="0"/>
          <w:marRight w:val="0"/>
          <w:marTop w:val="0"/>
          <w:marBottom w:val="0"/>
          <w:divBdr>
            <w:top w:val="none" w:sz="0" w:space="0" w:color="auto"/>
            <w:left w:val="none" w:sz="0" w:space="0" w:color="auto"/>
            <w:bottom w:val="none" w:sz="0" w:space="0" w:color="auto"/>
            <w:right w:val="none" w:sz="0" w:space="0" w:color="auto"/>
          </w:divBdr>
          <w:divsChild>
            <w:div w:id="1137063361">
              <w:marLeft w:val="0"/>
              <w:marRight w:val="0"/>
              <w:marTop w:val="0"/>
              <w:marBottom w:val="0"/>
              <w:divBdr>
                <w:top w:val="none" w:sz="0" w:space="0" w:color="auto"/>
                <w:left w:val="none" w:sz="0" w:space="0" w:color="auto"/>
                <w:bottom w:val="none" w:sz="0" w:space="0" w:color="auto"/>
                <w:right w:val="none" w:sz="0" w:space="0" w:color="auto"/>
              </w:divBdr>
            </w:div>
          </w:divsChild>
        </w:div>
        <w:div w:id="1385912344">
          <w:marLeft w:val="0"/>
          <w:marRight w:val="0"/>
          <w:marTop w:val="0"/>
          <w:marBottom w:val="0"/>
          <w:divBdr>
            <w:top w:val="none" w:sz="0" w:space="0" w:color="auto"/>
            <w:left w:val="none" w:sz="0" w:space="0" w:color="auto"/>
            <w:bottom w:val="none" w:sz="0" w:space="0" w:color="auto"/>
            <w:right w:val="none" w:sz="0" w:space="0" w:color="auto"/>
          </w:divBdr>
          <w:divsChild>
            <w:div w:id="267156317">
              <w:marLeft w:val="0"/>
              <w:marRight w:val="0"/>
              <w:marTop w:val="0"/>
              <w:marBottom w:val="0"/>
              <w:divBdr>
                <w:top w:val="none" w:sz="0" w:space="0" w:color="auto"/>
                <w:left w:val="none" w:sz="0" w:space="0" w:color="auto"/>
                <w:bottom w:val="none" w:sz="0" w:space="0" w:color="auto"/>
                <w:right w:val="none" w:sz="0" w:space="0" w:color="auto"/>
              </w:divBdr>
              <w:divsChild>
                <w:div w:id="114277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08461">
          <w:marLeft w:val="0"/>
          <w:marRight w:val="0"/>
          <w:marTop w:val="0"/>
          <w:marBottom w:val="0"/>
          <w:divBdr>
            <w:top w:val="none" w:sz="0" w:space="0" w:color="auto"/>
            <w:left w:val="none" w:sz="0" w:space="0" w:color="auto"/>
            <w:bottom w:val="none" w:sz="0" w:space="0" w:color="auto"/>
            <w:right w:val="none" w:sz="0" w:space="0" w:color="auto"/>
          </w:divBdr>
          <w:divsChild>
            <w:div w:id="398869785">
              <w:marLeft w:val="0"/>
              <w:marRight w:val="0"/>
              <w:marTop w:val="0"/>
              <w:marBottom w:val="0"/>
              <w:divBdr>
                <w:top w:val="none" w:sz="0" w:space="0" w:color="auto"/>
                <w:left w:val="none" w:sz="0" w:space="0" w:color="auto"/>
                <w:bottom w:val="none" w:sz="0" w:space="0" w:color="auto"/>
                <w:right w:val="none" w:sz="0" w:space="0" w:color="auto"/>
              </w:divBdr>
            </w:div>
            <w:div w:id="1791587057">
              <w:marLeft w:val="0"/>
              <w:marRight w:val="0"/>
              <w:marTop w:val="0"/>
              <w:marBottom w:val="0"/>
              <w:divBdr>
                <w:top w:val="none" w:sz="0" w:space="0" w:color="auto"/>
                <w:left w:val="none" w:sz="0" w:space="0" w:color="auto"/>
                <w:bottom w:val="none" w:sz="0" w:space="0" w:color="auto"/>
                <w:right w:val="none" w:sz="0" w:space="0" w:color="auto"/>
              </w:divBdr>
            </w:div>
          </w:divsChild>
        </w:div>
        <w:div w:id="1112164524">
          <w:marLeft w:val="0"/>
          <w:marRight w:val="0"/>
          <w:marTop w:val="0"/>
          <w:marBottom w:val="0"/>
          <w:divBdr>
            <w:top w:val="none" w:sz="0" w:space="0" w:color="auto"/>
            <w:left w:val="none" w:sz="0" w:space="0" w:color="auto"/>
            <w:bottom w:val="none" w:sz="0" w:space="0" w:color="auto"/>
            <w:right w:val="none" w:sz="0" w:space="0" w:color="auto"/>
          </w:divBdr>
          <w:divsChild>
            <w:div w:id="1913737717">
              <w:marLeft w:val="0"/>
              <w:marRight w:val="0"/>
              <w:marTop w:val="0"/>
              <w:marBottom w:val="0"/>
              <w:divBdr>
                <w:top w:val="none" w:sz="0" w:space="0" w:color="auto"/>
                <w:left w:val="none" w:sz="0" w:space="0" w:color="auto"/>
                <w:bottom w:val="none" w:sz="0" w:space="0" w:color="auto"/>
                <w:right w:val="none" w:sz="0" w:space="0" w:color="auto"/>
              </w:divBdr>
              <w:divsChild>
                <w:div w:id="383220060">
                  <w:marLeft w:val="0"/>
                  <w:marRight w:val="0"/>
                  <w:marTop w:val="0"/>
                  <w:marBottom w:val="0"/>
                  <w:divBdr>
                    <w:top w:val="none" w:sz="0" w:space="0" w:color="auto"/>
                    <w:left w:val="none" w:sz="0" w:space="0" w:color="auto"/>
                    <w:bottom w:val="none" w:sz="0" w:space="0" w:color="auto"/>
                    <w:right w:val="none" w:sz="0" w:space="0" w:color="auto"/>
                  </w:divBdr>
                  <w:divsChild>
                    <w:div w:id="19904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119078">
      <w:bodyDiv w:val="1"/>
      <w:marLeft w:val="0"/>
      <w:marRight w:val="0"/>
      <w:marTop w:val="0"/>
      <w:marBottom w:val="0"/>
      <w:divBdr>
        <w:top w:val="none" w:sz="0" w:space="0" w:color="auto"/>
        <w:left w:val="none" w:sz="0" w:space="0" w:color="auto"/>
        <w:bottom w:val="none" w:sz="0" w:space="0" w:color="auto"/>
        <w:right w:val="none" w:sz="0" w:space="0" w:color="auto"/>
      </w:divBdr>
      <w:divsChild>
        <w:div w:id="549457115">
          <w:marLeft w:val="0"/>
          <w:marRight w:val="0"/>
          <w:marTop w:val="0"/>
          <w:marBottom w:val="0"/>
          <w:divBdr>
            <w:top w:val="none" w:sz="0" w:space="0" w:color="auto"/>
            <w:left w:val="none" w:sz="0" w:space="0" w:color="auto"/>
            <w:bottom w:val="none" w:sz="0" w:space="0" w:color="auto"/>
            <w:right w:val="none" w:sz="0" w:space="0" w:color="auto"/>
          </w:divBdr>
          <w:divsChild>
            <w:div w:id="380248601">
              <w:marLeft w:val="0"/>
              <w:marRight w:val="0"/>
              <w:marTop w:val="0"/>
              <w:marBottom w:val="0"/>
              <w:divBdr>
                <w:top w:val="none" w:sz="0" w:space="0" w:color="auto"/>
                <w:left w:val="none" w:sz="0" w:space="0" w:color="auto"/>
                <w:bottom w:val="none" w:sz="0" w:space="0" w:color="auto"/>
                <w:right w:val="none" w:sz="0" w:space="0" w:color="auto"/>
              </w:divBdr>
              <w:divsChild>
                <w:div w:id="1100104823">
                  <w:marLeft w:val="0"/>
                  <w:marRight w:val="0"/>
                  <w:marTop w:val="0"/>
                  <w:marBottom w:val="0"/>
                  <w:divBdr>
                    <w:top w:val="none" w:sz="0" w:space="0" w:color="auto"/>
                    <w:left w:val="none" w:sz="0" w:space="0" w:color="auto"/>
                    <w:bottom w:val="none" w:sz="0" w:space="0" w:color="auto"/>
                    <w:right w:val="none" w:sz="0" w:space="0" w:color="auto"/>
                  </w:divBdr>
                  <w:divsChild>
                    <w:div w:id="1794054384">
                      <w:marLeft w:val="0"/>
                      <w:marRight w:val="0"/>
                      <w:marTop w:val="0"/>
                      <w:marBottom w:val="0"/>
                      <w:divBdr>
                        <w:top w:val="none" w:sz="0" w:space="0" w:color="auto"/>
                        <w:left w:val="none" w:sz="0" w:space="0" w:color="auto"/>
                        <w:bottom w:val="none" w:sz="0" w:space="0" w:color="auto"/>
                        <w:right w:val="none" w:sz="0" w:space="0" w:color="auto"/>
                      </w:divBdr>
                      <w:divsChild>
                        <w:div w:id="1811049469">
                          <w:marLeft w:val="0"/>
                          <w:marRight w:val="0"/>
                          <w:marTop w:val="0"/>
                          <w:marBottom w:val="0"/>
                          <w:divBdr>
                            <w:top w:val="none" w:sz="0" w:space="0" w:color="auto"/>
                            <w:left w:val="none" w:sz="0" w:space="0" w:color="auto"/>
                            <w:bottom w:val="none" w:sz="0" w:space="0" w:color="auto"/>
                            <w:right w:val="none" w:sz="0" w:space="0" w:color="auto"/>
                          </w:divBdr>
                          <w:divsChild>
                            <w:div w:id="1198079266">
                              <w:marLeft w:val="0"/>
                              <w:marRight w:val="0"/>
                              <w:marTop w:val="0"/>
                              <w:marBottom w:val="0"/>
                              <w:divBdr>
                                <w:top w:val="none" w:sz="0" w:space="0" w:color="auto"/>
                                <w:left w:val="none" w:sz="0" w:space="0" w:color="auto"/>
                                <w:bottom w:val="single" w:sz="6" w:space="0" w:color="BEBEBE"/>
                                <w:right w:val="none" w:sz="0" w:space="0" w:color="auto"/>
                              </w:divBdr>
                              <w:divsChild>
                                <w:div w:id="551699196">
                                  <w:marLeft w:val="0"/>
                                  <w:marRight w:val="0"/>
                                  <w:marTop w:val="0"/>
                                  <w:marBottom w:val="0"/>
                                  <w:divBdr>
                                    <w:top w:val="none" w:sz="0" w:space="0" w:color="auto"/>
                                    <w:left w:val="none" w:sz="0" w:space="0" w:color="auto"/>
                                    <w:bottom w:val="none" w:sz="0" w:space="0" w:color="auto"/>
                                    <w:right w:val="none" w:sz="0" w:space="0" w:color="auto"/>
                                  </w:divBdr>
                                  <w:divsChild>
                                    <w:div w:id="187647479">
                                      <w:marLeft w:val="0"/>
                                      <w:marRight w:val="0"/>
                                      <w:marTop w:val="0"/>
                                      <w:marBottom w:val="0"/>
                                      <w:divBdr>
                                        <w:top w:val="none" w:sz="0" w:space="0" w:color="auto"/>
                                        <w:left w:val="none" w:sz="0" w:space="0" w:color="auto"/>
                                        <w:bottom w:val="none" w:sz="0" w:space="0" w:color="auto"/>
                                        <w:right w:val="none" w:sz="0" w:space="0" w:color="auto"/>
                                      </w:divBdr>
                                      <w:divsChild>
                                        <w:div w:id="1201355867">
                                          <w:marLeft w:val="0"/>
                                          <w:marRight w:val="0"/>
                                          <w:marTop w:val="0"/>
                                          <w:marBottom w:val="0"/>
                                          <w:divBdr>
                                            <w:top w:val="none" w:sz="0" w:space="0" w:color="auto"/>
                                            <w:left w:val="none" w:sz="0" w:space="0" w:color="auto"/>
                                            <w:bottom w:val="none" w:sz="0" w:space="0" w:color="auto"/>
                                            <w:right w:val="none" w:sz="0" w:space="0" w:color="auto"/>
                                          </w:divBdr>
                                          <w:divsChild>
                                            <w:div w:id="1400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liber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ia.gov/the-world-factbook/countries/liberia" TargetMode="External"/><Relationship Id="rId5" Type="http://schemas.openxmlformats.org/officeDocument/2006/relationships/hyperlink" Target="https://www.bbc/news/world-africa-1372950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TotalTime>
  <Pages>25</Pages>
  <Words>6107</Words>
  <Characters>34815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AGT</dc:creator>
  <cp:keywords/>
  <dc:description/>
  <cp:lastModifiedBy>Arthur Tarr</cp:lastModifiedBy>
  <cp:revision>412</cp:revision>
  <dcterms:created xsi:type="dcterms:W3CDTF">2021-06-19T03:42:00Z</dcterms:created>
  <dcterms:modified xsi:type="dcterms:W3CDTF">2024-11-21T00:45:00Z</dcterms:modified>
</cp:coreProperties>
</file>